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3AF" w:rsidRDefault="00AC23AF" w:rsidP="00AC23AF">
      <w:pPr>
        <w:pStyle w:val="20"/>
        <w:shd w:val="clear" w:color="auto" w:fill="auto"/>
        <w:spacing w:before="0" w:after="0" w:line="360" w:lineRule="auto"/>
        <w:jc w:val="left"/>
        <w:rPr>
          <w:rFonts w:ascii="Times New Roman" w:hAnsi="Times New Roman" w:cs="Times New Roman"/>
          <w:sz w:val="28"/>
          <w:szCs w:val="28"/>
        </w:rPr>
      </w:pPr>
      <w:bookmarkStart w:id="0" w:name="_GoBack"/>
      <w:bookmarkEnd w:id="0"/>
      <w:r>
        <w:rPr>
          <w:rFonts w:ascii="Times New Roman" w:hAnsi="Times New Roman" w:cs="Times New Roman"/>
          <w:noProof/>
          <w:sz w:val="28"/>
          <w:szCs w:val="28"/>
        </w:rPr>
        <w:drawing>
          <wp:inline distT="0" distB="0" distL="0" distR="0">
            <wp:extent cx="5975985" cy="8202332"/>
            <wp:effectExtent l="19050" t="0" r="5715" b="0"/>
            <wp:docPr id="4" name="Рисунок 4" descr="D:\Локальные акты ПТУ\2019\Положение о ведении журнала учёта образовательной деятельности 2019г\12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Локальные акты ПТУ\2019\Положение о ведении журнала учёта образовательной деятельности 2019г\123 001.jpg"/>
                    <pic:cNvPicPr>
                      <a:picLocks noChangeAspect="1" noChangeArrowheads="1"/>
                    </pic:cNvPicPr>
                  </pic:nvPicPr>
                  <pic:blipFill>
                    <a:blip r:embed="rId8" cstate="print"/>
                    <a:srcRect/>
                    <a:stretch>
                      <a:fillRect/>
                    </a:stretch>
                  </pic:blipFill>
                  <pic:spPr bwMode="auto">
                    <a:xfrm>
                      <a:off x="0" y="0"/>
                      <a:ext cx="5975985" cy="8202332"/>
                    </a:xfrm>
                    <a:prstGeom prst="rect">
                      <a:avLst/>
                    </a:prstGeom>
                    <a:noFill/>
                    <a:ln w="9525">
                      <a:noFill/>
                      <a:miter lim="800000"/>
                      <a:headEnd/>
                      <a:tailEnd/>
                    </a:ln>
                  </pic:spPr>
                </pic:pic>
              </a:graphicData>
            </a:graphic>
          </wp:inline>
        </w:drawing>
      </w:r>
    </w:p>
    <w:p w:rsidR="00AC23AF" w:rsidRDefault="00AC23AF" w:rsidP="00AC23AF">
      <w:pPr>
        <w:pStyle w:val="20"/>
        <w:shd w:val="clear" w:color="auto" w:fill="auto"/>
        <w:spacing w:before="0" w:after="0" w:line="360" w:lineRule="auto"/>
        <w:jc w:val="left"/>
        <w:rPr>
          <w:rFonts w:ascii="Times New Roman" w:hAnsi="Times New Roman" w:cs="Times New Roman"/>
          <w:sz w:val="28"/>
          <w:szCs w:val="28"/>
        </w:rPr>
      </w:pPr>
    </w:p>
    <w:p w:rsidR="00AC23AF" w:rsidRDefault="00AC23AF" w:rsidP="00AC23AF">
      <w:pPr>
        <w:pStyle w:val="20"/>
        <w:shd w:val="clear" w:color="auto" w:fill="auto"/>
        <w:spacing w:before="0" w:after="0" w:line="360" w:lineRule="auto"/>
        <w:jc w:val="left"/>
        <w:rPr>
          <w:rFonts w:ascii="Times New Roman" w:hAnsi="Times New Roman" w:cs="Times New Roman"/>
          <w:sz w:val="28"/>
          <w:szCs w:val="28"/>
        </w:rPr>
      </w:pPr>
    </w:p>
    <w:p w:rsidR="00AC23AF" w:rsidRDefault="00AC23AF" w:rsidP="00AD3852">
      <w:pPr>
        <w:pStyle w:val="20"/>
        <w:shd w:val="clear" w:color="auto" w:fill="auto"/>
        <w:spacing w:before="0" w:after="0" w:line="360" w:lineRule="auto"/>
        <w:ind w:firstLine="567"/>
        <w:rPr>
          <w:rFonts w:ascii="Times New Roman" w:hAnsi="Times New Roman" w:cs="Times New Roman"/>
          <w:sz w:val="28"/>
          <w:szCs w:val="28"/>
        </w:rPr>
      </w:pPr>
    </w:p>
    <w:p w:rsidR="00AD3852" w:rsidRPr="00AD3852" w:rsidRDefault="00AD3852" w:rsidP="00AD3852">
      <w:pPr>
        <w:pStyle w:val="20"/>
        <w:shd w:val="clear" w:color="auto" w:fill="auto"/>
        <w:spacing w:before="0" w:after="0" w:line="360" w:lineRule="auto"/>
        <w:ind w:firstLine="567"/>
        <w:rPr>
          <w:rFonts w:ascii="Times New Roman" w:hAnsi="Times New Roman" w:cs="Times New Roman"/>
          <w:sz w:val="28"/>
          <w:szCs w:val="28"/>
        </w:rPr>
      </w:pPr>
      <w:r w:rsidRPr="00AD3852">
        <w:rPr>
          <w:rFonts w:ascii="Times New Roman" w:hAnsi="Times New Roman" w:cs="Times New Roman"/>
          <w:sz w:val="28"/>
          <w:szCs w:val="28"/>
        </w:rPr>
        <w:lastRenderedPageBreak/>
        <w:t>1. ОБЩИЕ ПОЛОЖЕНИЯ</w:t>
      </w:r>
    </w:p>
    <w:p w:rsidR="00255484" w:rsidRPr="00BD1CFD" w:rsidRDefault="00255484" w:rsidP="00BD1CFD">
      <w:pPr>
        <w:pStyle w:val="Default"/>
        <w:ind w:firstLine="567"/>
        <w:jc w:val="both"/>
        <w:rPr>
          <w:sz w:val="28"/>
          <w:szCs w:val="28"/>
        </w:rPr>
      </w:pPr>
      <w:r>
        <w:rPr>
          <w:sz w:val="28"/>
          <w:szCs w:val="28"/>
        </w:rPr>
        <w:t xml:space="preserve">1.1. </w:t>
      </w:r>
      <w:r w:rsidR="00AD3852" w:rsidRPr="00AD3852">
        <w:rPr>
          <w:sz w:val="28"/>
          <w:szCs w:val="28"/>
        </w:rPr>
        <w:t>Положение о ведении Журналов учёта образовательной деятельности в ГПОУ «Старобешевское ПТУ» определяет правила и принципы ведения Журна</w:t>
      </w:r>
      <w:r w:rsidR="00AD3852">
        <w:rPr>
          <w:sz w:val="28"/>
          <w:szCs w:val="28"/>
        </w:rPr>
        <w:t>ла учёта учебных занятий,</w:t>
      </w:r>
      <w:r w:rsidR="00AD3852" w:rsidRPr="00AD3852">
        <w:rPr>
          <w:sz w:val="28"/>
          <w:szCs w:val="28"/>
        </w:rPr>
        <w:t xml:space="preserve"> требования к ведению Журнала учёта учебной и производственной практик студентов в ГПОУ «Старобешевское ПТУ»</w:t>
      </w:r>
      <w:r w:rsidR="00AD3852">
        <w:rPr>
          <w:sz w:val="28"/>
          <w:szCs w:val="28"/>
        </w:rPr>
        <w:t xml:space="preserve"> и </w:t>
      </w:r>
      <w:r w:rsidR="00AD3852" w:rsidRPr="00AD3852">
        <w:rPr>
          <w:sz w:val="28"/>
          <w:szCs w:val="28"/>
        </w:rPr>
        <w:t xml:space="preserve">разработано на основании </w:t>
      </w:r>
      <w:r>
        <w:rPr>
          <w:sz w:val="28"/>
          <w:szCs w:val="28"/>
        </w:rPr>
        <w:t>«Инструкции по ведению Журналов учета образовательной деятельности для образовательных организаций среднего профессионального образования» (письмо</w:t>
      </w:r>
      <w:r w:rsidR="00AD3852" w:rsidRPr="00AD3852">
        <w:rPr>
          <w:sz w:val="28"/>
          <w:szCs w:val="28"/>
        </w:rPr>
        <w:t xml:space="preserve"> </w:t>
      </w:r>
      <w:r w:rsidR="00AD3852">
        <w:rPr>
          <w:sz w:val="28"/>
          <w:szCs w:val="28"/>
        </w:rPr>
        <w:t>Министерства образования и науки Донецкой Народной Республики от «31» июля 2019 г. № 1082</w:t>
      </w:r>
      <w:r w:rsidR="00BD1CFD">
        <w:rPr>
          <w:sz w:val="28"/>
          <w:szCs w:val="28"/>
        </w:rPr>
        <w:t>), инструктивно-методического письма «О ведении классного журнала 1-11 классов общеобразовательной организации»</w:t>
      </w:r>
      <w:r w:rsidR="00BD1CFD" w:rsidRPr="00BD1CFD">
        <w:rPr>
          <w:rFonts w:ascii="yandex-sans" w:hAnsi="yandex-sans"/>
          <w:sz w:val="20"/>
          <w:szCs w:val="20"/>
          <w:shd w:val="clear" w:color="auto" w:fill="FFFFFF"/>
        </w:rPr>
        <w:t xml:space="preserve"> </w:t>
      </w:r>
      <w:r w:rsidR="00BD1CFD" w:rsidRPr="00BD1CFD">
        <w:rPr>
          <w:sz w:val="28"/>
          <w:szCs w:val="28"/>
          <w:shd w:val="clear" w:color="auto" w:fill="FFFFFF"/>
        </w:rPr>
        <w:t>(Письмо МОН ДНР от 12.10.2015 №</w:t>
      </w:r>
      <w:r w:rsidR="00BD1CFD">
        <w:rPr>
          <w:sz w:val="28"/>
          <w:szCs w:val="28"/>
          <w:shd w:val="clear" w:color="auto" w:fill="FFFFFF"/>
        </w:rPr>
        <w:t xml:space="preserve"> </w:t>
      </w:r>
      <w:r w:rsidR="00BD1CFD" w:rsidRPr="00BD1CFD">
        <w:rPr>
          <w:sz w:val="28"/>
          <w:szCs w:val="28"/>
          <w:shd w:val="clear" w:color="auto" w:fill="FFFFFF"/>
        </w:rPr>
        <w:t>4574)</w:t>
      </w:r>
      <w:r w:rsidR="00BD1CFD">
        <w:rPr>
          <w:sz w:val="28"/>
          <w:szCs w:val="28"/>
          <w:shd w:val="clear" w:color="auto" w:fill="FFFFFF"/>
        </w:rPr>
        <w:t>.</w:t>
      </w:r>
    </w:p>
    <w:p w:rsidR="00255484" w:rsidRDefault="00255484" w:rsidP="00255484">
      <w:pPr>
        <w:pStyle w:val="Default"/>
        <w:ind w:firstLine="567"/>
        <w:jc w:val="both"/>
        <w:rPr>
          <w:sz w:val="28"/>
          <w:szCs w:val="28"/>
        </w:rPr>
      </w:pPr>
      <w:r>
        <w:rPr>
          <w:sz w:val="28"/>
          <w:szCs w:val="28"/>
        </w:rPr>
        <w:t>1.2</w:t>
      </w:r>
      <w:r w:rsidR="00C312F2">
        <w:rPr>
          <w:sz w:val="28"/>
          <w:szCs w:val="28"/>
        </w:rPr>
        <w:t xml:space="preserve">. Журналы учета образовательной деятельности для образовательных организаций среднего профессионального образования подразделяются на Журнал учета учебных занятий и Журнал учета учебной и производственной практик студентов (далее – Журнал). </w:t>
      </w:r>
    </w:p>
    <w:p w:rsidR="00255484" w:rsidRDefault="00C312F2" w:rsidP="00255484">
      <w:pPr>
        <w:pStyle w:val="Default"/>
        <w:ind w:firstLine="567"/>
        <w:jc w:val="both"/>
        <w:rPr>
          <w:sz w:val="28"/>
          <w:szCs w:val="28"/>
        </w:rPr>
      </w:pPr>
      <w:r>
        <w:rPr>
          <w:sz w:val="28"/>
          <w:szCs w:val="28"/>
        </w:rPr>
        <w:t>Журнал являе</w:t>
      </w:r>
      <w:r w:rsidR="00255484">
        <w:rPr>
          <w:sz w:val="28"/>
          <w:szCs w:val="28"/>
        </w:rPr>
        <w:t>тся нормативно-финансовым</w:t>
      </w:r>
      <w:r>
        <w:rPr>
          <w:sz w:val="28"/>
          <w:szCs w:val="28"/>
        </w:rPr>
        <w:t xml:space="preserve"> документом. Ведение Журналов обязательно для всех педагогических работников </w:t>
      </w:r>
      <w:r w:rsidR="00255484" w:rsidRPr="00AD3852">
        <w:rPr>
          <w:sz w:val="28"/>
          <w:szCs w:val="28"/>
        </w:rPr>
        <w:t>ГПОУ «Старобешевское ПТУ»</w:t>
      </w:r>
      <w:r w:rsidR="00255484">
        <w:rPr>
          <w:sz w:val="28"/>
          <w:szCs w:val="28"/>
        </w:rPr>
        <w:t>.</w:t>
      </w:r>
    </w:p>
    <w:p w:rsidR="00255484" w:rsidRDefault="00255484" w:rsidP="00255484">
      <w:pPr>
        <w:pStyle w:val="Default"/>
        <w:ind w:firstLine="567"/>
        <w:jc w:val="both"/>
        <w:rPr>
          <w:sz w:val="28"/>
          <w:szCs w:val="28"/>
        </w:rPr>
      </w:pPr>
      <w:r>
        <w:rPr>
          <w:sz w:val="28"/>
          <w:szCs w:val="28"/>
        </w:rPr>
        <w:t>1.3</w:t>
      </w:r>
      <w:r w:rsidR="00C312F2">
        <w:rPr>
          <w:sz w:val="28"/>
          <w:szCs w:val="28"/>
        </w:rPr>
        <w:t xml:space="preserve">. Записи в Журналах ведутся на русском языке. Все записи в Журналах должны вестись четко и аккуратно шариковой ручкой синего цвета, без исправлений. Своевременное ведение записей является обязательным правилом оформления Журналов. Не допускаются помарки, исправления, использование корректирующей жидкости или ластика, заклеивание неверных записей, выставление точек, оценок со знаком «минус» или «плюс», записи карандашом. </w:t>
      </w:r>
    </w:p>
    <w:p w:rsidR="00255484" w:rsidRDefault="00C312F2" w:rsidP="00255484">
      <w:pPr>
        <w:pStyle w:val="Default"/>
        <w:ind w:firstLine="567"/>
        <w:jc w:val="both"/>
        <w:rPr>
          <w:sz w:val="28"/>
          <w:szCs w:val="28"/>
        </w:rPr>
      </w:pPr>
      <w:r>
        <w:rPr>
          <w:sz w:val="28"/>
          <w:szCs w:val="28"/>
        </w:rPr>
        <w:t xml:space="preserve">1.4. В случае выставления педагогическими работниками ошибочной оценки необходимо ее зачеркнуть, сделать запись на этой странице следующего содержания: «дата, ФИО студента, ошибочно выставлена отметка «4» (хорошо), верной считать отметку «3» (удовлетворительно)». Данная </w:t>
      </w:r>
      <w:r w:rsidR="00255484">
        <w:rPr>
          <w:sz w:val="28"/>
          <w:szCs w:val="28"/>
        </w:rPr>
        <w:t>запись фиксируется директором</w:t>
      </w:r>
      <w:r>
        <w:rPr>
          <w:sz w:val="28"/>
          <w:szCs w:val="28"/>
        </w:rPr>
        <w:t xml:space="preserve"> </w:t>
      </w:r>
      <w:r w:rsidR="00255484" w:rsidRPr="00AD3852">
        <w:rPr>
          <w:sz w:val="28"/>
          <w:szCs w:val="28"/>
        </w:rPr>
        <w:t xml:space="preserve">ГПОУ «Старобешевское ПТУ» </w:t>
      </w:r>
      <w:r>
        <w:rPr>
          <w:sz w:val="28"/>
          <w:szCs w:val="28"/>
        </w:rPr>
        <w:t xml:space="preserve">или его заместителем на основании объяснительной записки педагогического работника и заверяется печатью </w:t>
      </w:r>
      <w:r w:rsidR="00255484" w:rsidRPr="00AD3852">
        <w:rPr>
          <w:sz w:val="28"/>
          <w:szCs w:val="28"/>
        </w:rPr>
        <w:t>ГПОУ «Старобешевское ПТУ»</w:t>
      </w:r>
      <w:r>
        <w:rPr>
          <w:sz w:val="28"/>
          <w:szCs w:val="28"/>
        </w:rPr>
        <w:t xml:space="preserve">. Иной порядок оформления исправлений не допускается. </w:t>
      </w:r>
    </w:p>
    <w:p w:rsidR="00726781" w:rsidRPr="00255484" w:rsidRDefault="00C312F2" w:rsidP="00255484">
      <w:pPr>
        <w:pStyle w:val="Default"/>
        <w:ind w:firstLine="567"/>
        <w:jc w:val="both"/>
        <w:rPr>
          <w:sz w:val="28"/>
          <w:szCs w:val="28"/>
        </w:rPr>
      </w:pPr>
      <w:r w:rsidRPr="00255484">
        <w:rPr>
          <w:sz w:val="28"/>
          <w:szCs w:val="28"/>
        </w:rPr>
        <w:t>1.5. Каждая страница Журналов нумеруется арабскими цифрами в верхнем внешнем углу.</w:t>
      </w:r>
    </w:p>
    <w:p w:rsidR="00C312F2" w:rsidRDefault="00C312F2" w:rsidP="00255484">
      <w:pPr>
        <w:pStyle w:val="Default"/>
        <w:ind w:firstLine="567"/>
        <w:jc w:val="both"/>
        <w:rPr>
          <w:sz w:val="28"/>
          <w:szCs w:val="28"/>
        </w:rPr>
      </w:pPr>
      <w:r>
        <w:rPr>
          <w:sz w:val="28"/>
          <w:szCs w:val="28"/>
        </w:rPr>
        <w:t xml:space="preserve">1.6. Педагогические работники обязаны регулярно отмечать отсутствующих, проводить оценку знаний и умений студентов, своевременно выставлять результаты текущего контроля знаний и промежуточной аттестации студентов. </w:t>
      </w:r>
    </w:p>
    <w:p w:rsidR="00C312F2" w:rsidRDefault="00C312F2" w:rsidP="00255484">
      <w:pPr>
        <w:pStyle w:val="Default"/>
        <w:ind w:firstLine="567"/>
        <w:jc w:val="both"/>
        <w:rPr>
          <w:sz w:val="28"/>
          <w:szCs w:val="28"/>
        </w:rPr>
      </w:pPr>
      <w:r>
        <w:rPr>
          <w:sz w:val="28"/>
          <w:szCs w:val="28"/>
        </w:rPr>
        <w:t xml:space="preserve">1.7. Категорически запрещается допускать студентов и их родителей к работе с Журналами, выдавать им на руки, выносить за пределы </w:t>
      </w:r>
      <w:r w:rsidR="00255484">
        <w:rPr>
          <w:sz w:val="28"/>
          <w:szCs w:val="28"/>
        </w:rPr>
        <w:t>учреждения</w:t>
      </w:r>
      <w:r>
        <w:rPr>
          <w:sz w:val="28"/>
          <w:szCs w:val="28"/>
        </w:rPr>
        <w:t xml:space="preserve">. </w:t>
      </w:r>
    </w:p>
    <w:p w:rsidR="00C312F2" w:rsidRDefault="00C312F2" w:rsidP="00255484">
      <w:pPr>
        <w:pStyle w:val="Default"/>
        <w:ind w:firstLine="567"/>
        <w:jc w:val="both"/>
        <w:rPr>
          <w:sz w:val="28"/>
          <w:szCs w:val="28"/>
        </w:rPr>
      </w:pPr>
      <w:r>
        <w:rPr>
          <w:sz w:val="28"/>
          <w:szCs w:val="28"/>
        </w:rPr>
        <w:lastRenderedPageBreak/>
        <w:t xml:space="preserve">1.8. В учебные часы Журналы находятся у педагогических работников, которые проводят занятия по расписанию, во внеучебное время – хранятся в учебной части. </w:t>
      </w:r>
    </w:p>
    <w:p w:rsidR="00C312F2" w:rsidRDefault="00C312F2" w:rsidP="0024333D">
      <w:pPr>
        <w:pStyle w:val="Default"/>
        <w:ind w:firstLine="567"/>
        <w:jc w:val="both"/>
        <w:rPr>
          <w:sz w:val="28"/>
          <w:szCs w:val="28"/>
        </w:rPr>
      </w:pPr>
      <w:r>
        <w:rPr>
          <w:sz w:val="28"/>
          <w:szCs w:val="28"/>
        </w:rPr>
        <w:t xml:space="preserve">1.9. Журналы хранятся в учебной части 5 лет, после чего подлежат передаче в архив. </w:t>
      </w:r>
    </w:p>
    <w:p w:rsidR="00317109" w:rsidRPr="00317109" w:rsidRDefault="00317109" w:rsidP="0024333D">
      <w:pPr>
        <w:pStyle w:val="Default"/>
        <w:ind w:firstLine="567"/>
        <w:jc w:val="both"/>
        <w:rPr>
          <w:sz w:val="28"/>
          <w:szCs w:val="28"/>
        </w:rPr>
      </w:pPr>
      <w:r>
        <w:rPr>
          <w:sz w:val="28"/>
          <w:szCs w:val="28"/>
        </w:rPr>
        <w:t xml:space="preserve">1.10. </w:t>
      </w:r>
      <w:r w:rsidRPr="00317109">
        <w:rPr>
          <w:sz w:val="28"/>
          <w:szCs w:val="28"/>
        </w:rPr>
        <w:t>На странице 2 каждый классный руководитель должен поставить отметку об ознакомлении с указаниями («Ознакомлен ______подпись _______ФИО»).</w:t>
      </w:r>
    </w:p>
    <w:p w:rsidR="003E163E" w:rsidRDefault="00C312F2" w:rsidP="003E163E">
      <w:pPr>
        <w:pStyle w:val="Default"/>
        <w:ind w:firstLine="567"/>
        <w:jc w:val="center"/>
        <w:rPr>
          <w:b/>
          <w:sz w:val="28"/>
          <w:szCs w:val="28"/>
        </w:rPr>
      </w:pPr>
      <w:r w:rsidRPr="0024333D">
        <w:rPr>
          <w:b/>
          <w:sz w:val="28"/>
          <w:szCs w:val="28"/>
        </w:rPr>
        <w:t xml:space="preserve">2. ТРЕБОВАНИЯ К ВЕДЕНИЮ </w:t>
      </w:r>
    </w:p>
    <w:p w:rsidR="00C312F2" w:rsidRPr="0024333D" w:rsidRDefault="00C312F2" w:rsidP="003E163E">
      <w:pPr>
        <w:pStyle w:val="Default"/>
        <w:ind w:firstLine="567"/>
        <w:jc w:val="center"/>
        <w:rPr>
          <w:b/>
          <w:sz w:val="28"/>
          <w:szCs w:val="28"/>
        </w:rPr>
      </w:pPr>
      <w:r w:rsidRPr="0024333D">
        <w:rPr>
          <w:b/>
          <w:sz w:val="28"/>
          <w:szCs w:val="28"/>
        </w:rPr>
        <w:t>ЖУРНАЛА УЧЕТА УЧЕБНЫХ ЗАНЯТИЙ</w:t>
      </w:r>
    </w:p>
    <w:p w:rsidR="00C312F2" w:rsidRDefault="00C312F2" w:rsidP="0024333D">
      <w:pPr>
        <w:pStyle w:val="Default"/>
        <w:ind w:firstLine="567"/>
        <w:jc w:val="both"/>
        <w:rPr>
          <w:sz w:val="28"/>
          <w:szCs w:val="28"/>
        </w:rPr>
      </w:pPr>
      <w:r>
        <w:rPr>
          <w:sz w:val="28"/>
          <w:szCs w:val="28"/>
        </w:rPr>
        <w:t xml:space="preserve">2.1. Журнал учета учебных занятий рассчитан на один учебный год. </w:t>
      </w:r>
    </w:p>
    <w:p w:rsidR="00C312F2" w:rsidRDefault="00C312F2" w:rsidP="0024333D">
      <w:pPr>
        <w:pStyle w:val="Default"/>
        <w:ind w:firstLine="567"/>
        <w:jc w:val="both"/>
        <w:rPr>
          <w:sz w:val="28"/>
          <w:szCs w:val="28"/>
        </w:rPr>
      </w:pPr>
      <w:r>
        <w:rPr>
          <w:sz w:val="28"/>
          <w:szCs w:val="28"/>
        </w:rPr>
        <w:t xml:space="preserve">2.2. На каждую учебную дисциплину, профессиональный модуль, междисциплинарный курс отводится необходимое количество страниц на весь учебный год. </w:t>
      </w:r>
    </w:p>
    <w:p w:rsidR="00C312F2" w:rsidRDefault="00C312F2" w:rsidP="0024333D">
      <w:pPr>
        <w:pStyle w:val="Default"/>
        <w:ind w:firstLine="567"/>
        <w:jc w:val="both"/>
        <w:rPr>
          <w:sz w:val="28"/>
          <w:szCs w:val="28"/>
        </w:rPr>
      </w:pPr>
      <w:r>
        <w:rPr>
          <w:sz w:val="28"/>
          <w:szCs w:val="28"/>
        </w:rPr>
        <w:t xml:space="preserve">2.3. Фиксации подлежит только то количество академических часов, которое соответствует учебному плану и соответствующей рабочей программе, а также подлежит оплате. </w:t>
      </w:r>
    </w:p>
    <w:p w:rsidR="00C312F2" w:rsidRDefault="00C312F2" w:rsidP="0024333D">
      <w:pPr>
        <w:pStyle w:val="Default"/>
        <w:ind w:firstLine="567"/>
        <w:jc w:val="both"/>
        <w:rPr>
          <w:sz w:val="28"/>
          <w:szCs w:val="28"/>
        </w:rPr>
      </w:pPr>
      <w:r>
        <w:rPr>
          <w:sz w:val="28"/>
          <w:szCs w:val="28"/>
        </w:rPr>
        <w:t xml:space="preserve">2.4. Распределение страниц в Журнале на изучение конкретной учебной дисциплины, профессионального модуля, междисциплинарного курса осуществляется </w:t>
      </w:r>
      <w:r w:rsidR="000D7FEF" w:rsidRPr="004119FC">
        <w:rPr>
          <w:sz w:val="28"/>
          <w:szCs w:val="28"/>
        </w:rPr>
        <w:t>зам</w:t>
      </w:r>
      <w:r w:rsidR="000D7FEF">
        <w:rPr>
          <w:sz w:val="28"/>
          <w:szCs w:val="28"/>
        </w:rPr>
        <w:t>естителем директора по учебно-</w:t>
      </w:r>
      <w:r w:rsidR="000D7FEF" w:rsidRPr="004119FC">
        <w:rPr>
          <w:sz w:val="28"/>
          <w:szCs w:val="28"/>
        </w:rPr>
        <w:t>производственной работе</w:t>
      </w:r>
      <w:r w:rsidR="0024333D">
        <w:rPr>
          <w:sz w:val="28"/>
          <w:szCs w:val="28"/>
        </w:rPr>
        <w:t xml:space="preserve"> </w:t>
      </w:r>
      <w:r>
        <w:rPr>
          <w:sz w:val="28"/>
          <w:szCs w:val="28"/>
        </w:rPr>
        <w:t xml:space="preserve">в соответствии с количеством часов, выделяемых учебным планом соответствующей образовательной программы среднего профессионального образования. </w:t>
      </w:r>
    </w:p>
    <w:p w:rsidR="00C312F2" w:rsidRDefault="00C312F2" w:rsidP="0024333D">
      <w:pPr>
        <w:pStyle w:val="Default"/>
        <w:ind w:firstLine="567"/>
        <w:jc w:val="both"/>
        <w:rPr>
          <w:sz w:val="28"/>
          <w:szCs w:val="28"/>
        </w:rPr>
      </w:pPr>
      <w:r>
        <w:rPr>
          <w:sz w:val="28"/>
          <w:szCs w:val="28"/>
        </w:rPr>
        <w:t xml:space="preserve">2.5. Разделы «Титульный лист» и «Перечень учебных дисциплин, профессиональных модулей, междисциплинарных курсов» заполняются </w:t>
      </w:r>
      <w:r w:rsidR="000D7FEF" w:rsidRPr="004119FC">
        <w:rPr>
          <w:sz w:val="28"/>
          <w:szCs w:val="28"/>
        </w:rPr>
        <w:t>классным руководителем, мастером производственного обучения</w:t>
      </w:r>
      <w:r w:rsidR="000D7FEF">
        <w:rPr>
          <w:sz w:val="28"/>
          <w:szCs w:val="28"/>
        </w:rPr>
        <w:t>.</w:t>
      </w:r>
    </w:p>
    <w:p w:rsidR="00C312F2" w:rsidRDefault="00C312F2" w:rsidP="0024333D">
      <w:pPr>
        <w:pStyle w:val="Default"/>
        <w:ind w:firstLine="567"/>
        <w:jc w:val="both"/>
        <w:rPr>
          <w:sz w:val="28"/>
          <w:szCs w:val="28"/>
        </w:rPr>
      </w:pPr>
      <w:r>
        <w:rPr>
          <w:sz w:val="28"/>
          <w:szCs w:val="28"/>
        </w:rPr>
        <w:t xml:space="preserve">2.6. Разделы «Сведения о студентах группы», «Сводная ведомость об успеваемости за 1 (2) семестр», «Сводная ведомость посещаемости студентов за 1 (2) семестр» заполняются классным руководителем группы. </w:t>
      </w:r>
    </w:p>
    <w:p w:rsidR="00BC41E9" w:rsidRPr="00BC41E9" w:rsidRDefault="00C312F2" w:rsidP="00BC41E9">
      <w:pPr>
        <w:tabs>
          <w:tab w:val="left" w:pos="1518"/>
        </w:tabs>
        <w:spacing w:after="0"/>
        <w:ind w:firstLine="567"/>
        <w:jc w:val="both"/>
        <w:rPr>
          <w:rFonts w:ascii="Times New Roman" w:hAnsi="Times New Roman" w:cs="Times New Roman"/>
          <w:sz w:val="28"/>
          <w:szCs w:val="28"/>
        </w:rPr>
      </w:pPr>
      <w:r w:rsidRPr="00BC41E9">
        <w:rPr>
          <w:rFonts w:ascii="Times New Roman" w:hAnsi="Times New Roman" w:cs="Times New Roman"/>
          <w:sz w:val="28"/>
          <w:szCs w:val="28"/>
        </w:rPr>
        <w:t>2.7. Наименования учебной дисциплины, междисциплинарного курса, ФИО преподавателей и студентов в разделах «Наименование учебной</w:t>
      </w:r>
      <w:r w:rsidR="0024333D" w:rsidRPr="00BC41E9">
        <w:rPr>
          <w:rFonts w:ascii="Times New Roman" w:hAnsi="Times New Roman" w:cs="Times New Roman"/>
          <w:sz w:val="28"/>
          <w:szCs w:val="28"/>
        </w:rPr>
        <w:t xml:space="preserve"> </w:t>
      </w:r>
      <w:r w:rsidRPr="00BC41E9">
        <w:rPr>
          <w:rFonts w:ascii="Times New Roman" w:hAnsi="Times New Roman" w:cs="Times New Roman"/>
          <w:sz w:val="28"/>
          <w:szCs w:val="28"/>
        </w:rPr>
        <w:t xml:space="preserve">дисциплины, МДК», «Консультации», «Выполнение лабораторных работ, практических занятий», «Выпускные квалификационные работы», заполняются </w:t>
      </w:r>
      <w:r w:rsidR="00BC41E9" w:rsidRPr="00BC41E9">
        <w:rPr>
          <w:rFonts w:ascii="Times New Roman" w:hAnsi="Times New Roman" w:cs="Times New Roman"/>
          <w:sz w:val="28"/>
          <w:szCs w:val="28"/>
        </w:rPr>
        <w:t>классным руководителем группы.</w:t>
      </w:r>
    </w:p>
    <w:p w:rsidR="00C312F2" w:rsidRDefault="00C312F2" w:rsidP="0024333D">
      <w:pPr>
        <w:pStyle w:val="Default"/>
        <w:ind w:firstLine="567"/>
        <w:jc w:val="both"/>
        <w:rPr>
          <w:sz w:val="28"/>
          <w:szCs w:val="28"/>
        </w:rPr>
      </w:pPr>
      <w:r>
        <w:rPr>
          <w:sz w:val="28"/>
          <w:szCs w:val="28"/>
        </w:rPr>
        <w:t xml:space="preserve">2.8. Разделы «Регистрация вводного инструктажа по безопасности жизнедеятельности (в начале учебного года по Программе №1)», «Регистрация первичного инструктажа по безопасности жизнедеятельности (перед началом зимних каникул Программе № 2, перед началом летних каникул и по Программе № 3)», «Регистрация целевого инструктажа по безопасности жизнедеятельности (в случае организации внеаудиторных мероприятий или проведения общественных работ)» заполняются классным руководителем группы или лицом, которое проводит инструктаж. </w:t>
      </w:r>
    </w:p>
    <w:p w:rsidR="00C312F2" w:rsidRDefault="00C312F2" w:rsidP="0024333D">
      <w:pPr>
        <w:pStyle w:val="Default"/>
        <w:ind w:firstLine="567"/>
        <w:jc w:val="both"/>
        <w:rPr>
          <w:sz w:val="28"/>
          <w:szCs w:val="28"/>
        </w:rPr>
      </w:pPr>
      <w:r>
        <w:rPr>
          <w:sz w:val="28"/>
          <w:szCs w:val="28"/>
        </w:rPr>
        <w:t xml:space="preserve">Программы № 1, 2, 3 инструктажей по безопасности жизнедеятельности составляются заместителем директора по воспитательной работе и/или </w:t>
      </w:r>
      <w:r>
        <w:rPr>
          <w:sz w:val="28"/>
          <w:szCs w:val="28"/>
        </w:rPr>
        <w:lastRenderedPageBreak/>
        <w:t xml:space="preserve">инженером по охране труда, утверждаются приказом </w:t>
      </w:r>
      <w:r w:rsidR="00D47807">
        <w:rPr>
          <w:sz w:val="28"/>
          <w:szCs w:val="28"/>
        </w:rPr>
        <w:t xml:space="preserve">директора </w:t>
      </w:r>
      <w:r>
        <w:rPr>
          <w:sz w:val="28"/>
          <w:szCs w:val="28"/>
        </w:rPr>
        <w:t xml:space="preserve">как внутренний локальный нормативный акт. </w:t>
      </w:r>
    </w:p>
    <w:p w:rsidR="00BC41E9" w:rsidRDefault="00C312F2" w:rsidP="00BC41E9">
      <w:pPr>
        <w:tabs>
          <w:tab w:val="left" w:pos="1345"/>
        </w:tabs>
        <w:spacing w:after="0"/>
        <w:ind w:firstLine="709"/>
        <w:jc w:val="both"/>
        <w:rPr>
          <w:rFonts w:ascii="Times New Roman" w:hAnsi="Times New Roman" w:cs="Times New Roman"/>
          <w:sz w:val="28"/>
          <w:szCs w:val="28"/>
        </w:rPr>
      </w:pPr>
      <w:r w:rsidRPr="00BC41E9">
        <w:rPr>
          <w:rFonts w:ascii="Times New Roman" w:hAnsi="Times New Roman" w:cs="Times New Roman"/>
          <w:sz w:val="28"/>
          <w:szCs w:val="28"/>
        </w:rPr>
        <w:t xml:space="preserve">2.9. На странице «Результаты медицинского осмотра студентов», на основании медицинских справок и приказа </w:t>
      </w:r>
      <w:r w:rsidR="00D47807" w:rsidRPr="00BC41E9">
        <w:rPr>
          <w:rFonts w:ascii="Times New Roman" w:hAnsi="Times New Roman" w:cs="Times New Roman"/>
          <w:sz w:val="28"/>
          <w:szCs w:val="28"/>
        </w:rPr>
        <w:t>директора</w:t>
      </w:r>
      <w:r w:rsidRPr="00BC41E9">
        <w:rPr>
          <w:rFonts w:ascii="Times New Roman" w:hAnsi="Times New Roman" w:cs="Times New Roman"/>
          <w:sz w:val="28"/>
          <w:szCs w:val="28"/>
        </w:rPr>
        <w:t xml:space="preserve">, </w:t>
      </w:r>
      <w:r w:rsidR="00BC41E9" w:rsidRPr="00BC41E9">
        <w:rPr>
          <w:rFonts w:ascii="Times New Roman" w:hAnsi="Times New Roman" w:cs="Times New Roman"/>
          <w:sz w:val="28"/>
          <w:szCs w:val="28"/>
        </w:rPr>
        <w:t xml:space="preserve">классный руководитель </w:t>
      </w:r>
      <w:r w:rsidRPr="00BC41E9">
        <w:rPr>
          <w:rFonts w:ascii="Times New Roman" w:hAnsi="Times New Roman" w:cs="Times New Roman"/>
          <w:sz w:val="28"/>
          <w:szCs w:val="28"/>
        </w:rPr>
        <w:t>напротив фамилии студента делает отметку, к какой медицинской группе он относится.</w:t>
      </w:r>
      <w:r w:rsidRPr="00BC41E9">
        <w:rPr>
          <w:rFonts w:ascii="Times New Roman" w:hAnsi="Times New Roman" w:cs="Times New Roman"/>
          <w:color w:val="FF0000"/>
          <w:sz w:val="28"/>
          <w:szCs w:val="28"/>
        </w:rPr>
        <w:t xml:space="preserve"> </w:t>
      </w:r>
      <w:r w:rsidR="00BC41E9" w:rsidRPr="00BC41E9">
        <w:rPr>
          <w:rFonts w:ascii="Times New Roman" w:hAnsi="Times New Roman" w:cs="Times New Roman"/>
          <w:sz w:val="28"/>
          <w:szCs w:val="28"/>
        </w:rPr>
        <w:t>Обучающиеся имеют право на бесплатное пользование лечебно-оздоровительной инфраструктурой (бесплатного прохождения обязательных медицинских осмотров). Студенты льготных категорий должны предоставить справку о прохождении медосмотра перед началом кажд</w:t>
      </w:r>
      <w:r w:rsidR="00BC41E9">
        <w:rPr>
          <w:rFonts w:ascii="Times New Roman" w:hAnsi="Times New Roman" w:cs="Times New Roman"/>
          <w:sz w:val="28"/>
          <w:szCs w:val="28"/>
        </w:rPr>
        <w:t xml:space="preserve">ого семестра, все остальные - </w:t>
      </w:r>
      <w:r w:rsidR="00BC41E9" w:rsidRPr="00BC41E9">
        <w:rPr>
          <w:rFonts w:ascii="Times New Roman" w:hAnsi="Times New Roman" w:cs="Times New Roman"/>
          <w:sz w:val="28"/>
          <w:szCs w:val="28"/>
        </w:rPr>
        <w:t xml:space="preserve">перед началом учебного года. </w:t>
      </w:r>
    </w:p>
    <w:p w:rsidR="00C312F2" w:rsidRPr="00BC41E9" w:rsidRDefault="00C312F2" w:rsidP="00BC41E9">
      <w:pPr>
        <w:tabs>
          <w:tab w:val="left" w:pos="1345"/>
        </w:tabs>
        <w:spacing w:after="0"/>
        <w:ind w:firstLine="709"/>
        <w:jc w:val="both"/>
        <w:rPr>
          <w:rFonts w:ascii="Times New Roman" w:hAnsi="Times New Roman" w:cs="Times New Roman"/>
          <w:sz w:val="28"/>
          <w:szCs w:val="28"/>
        </w:rPr>
      </w:pPr>
      <w:r w:rsidRPr="00BC41E9">
        <w:rPr>
          <w:rFonts w:ascii="Times New Roman" w:hAnsi="Times New Roman" w:cs="Times New Roman"/>
          <w:sz w:val="28"/>
          <w:szCs w:val="28"/>
        </w:rPr>
        <w:t>2.10. Раздел «Замечания и предложения по ведению журнала» предназначен</w:t>
      </w:r>
      <w:r w:rsidR="00BC41E9">
        <w:rPr>
          <w:rFonts w:ascii="Times New Roman" w:hAnsi="Times New Roman" w:cs="Times New Roman"/>
          <w:sz w:val="28"/>
          <w:szCs w:val="28"/>
        </w:rPr>
        <w:t xml:space="preserve"> </w:t>
      </w:r>
      <w:r w:rsidRPr="00BC41E9">
        <w:rPr>
          <w:rFonts w:ascii="Times New Roman" w:hAnsi="Times New Roman" w:cs="Times New Roman"/>
          <w:sz w:val="28"/>
          <w:szCs w:val="28"/>
        </w:rPr>
        <w:t xml:space="preserve">для </w:t>
      </w:r>
      <w:r w:rsidR="00BC41E9">
        <w:rPr>
          <w:rFonts w:ascii="Times New Roman" w:hAnsi="Times New Roman" w:cs="Times New Roman"/>
          <w:sz w:val="28"/>
          <w:szCs w:val="28"/>
        </w:rPr>
        <w:t>заместителя директора по учебно-</w:t>
      </w:r>
      <w:r w:rsidR="00BC41E9" w:rsidRPr="004119FC">
        <w:rPr>
          <w:rFonts w:ascii="Times New Roman" w:hAnsi="Times New Roman" w:cs="Times New Roman"/>
          <w:sz w:val="28"/>
          <w:szCs w:val="28"/>
        </w:rPr>
        <w:t>производственной работе, методиста, руководителей методических комиссий</w:t>
      </w:r>
      <w:r w:rsidRPr="00BC41E9">
        <w:rPr>
          <w:rFonts w:ascii="Times New Roman" w:hAnsi="Times New Roman" w:cs="Times New Roman"/>
          <w:sz w:val="28"/>
          <w:szCs w:val="28"/>
        </w:rPr>
        <w:t xml:space="preserve">, которые проводят контроль и записывают все замечания и недостатки. </w:t>
      </w:r>
    </w:p>
    <w:p w:rsidR="00C312F2" w:rsidRDefault="00C312F2" w:rsidP="00BC41E9">
      <w:pPr>
        <w:pStyle w:val="Default"/>
        <w:ind w:firstLine="567"/>
        <w:jc w:val="both"/>
        <w:rPr>
          <w:sz w:val="28"/>
          <w:szCs w:val="28"/>
        </w:rPr>
      </w:pPr>
      <w:r>
        <w:rPr>
          <w:sz w:val="28"/>
          <w:szCs w:val="28"/>
        </w:rPr>
        <w:t xml:space="preserve">2.11. На титульном листе Журнала указываются: </w:t>
      </w:r>
    </w:p>
    <w:p w:rsidR="00C312F2" w:rsidRDefault="00C312F2" w:rsidP="00BC41E9">
      <w:pPr>
        <w:pStyle w:val="Default"/>
        <w:spacing w:after="84"/>
        <w:ind w:firstLine="567"/>
        <w:jc w:val="both"/>
        <w:rPr>
          <w:sz w:val="28"/>
          <w:szCs w:val="28"/>
        </w:rPr>
      </w:pPr>
      <w:r>
        <w:rPr>
          <w:sz w:val="28"/>
          <w:szCs w:val="28"/>
        </w:rPr>
        <w:t xml:space="preserve">1) полное наименование ОУ СПО в соответствии с уставом; </w:t>
      </w:r>
    </w:p>
    <w:p w:rsidR="00C312F2" w:rsidRDefault="00C312F2" w:rsidP="00BC41E9">
      <w:pPr>
        <w:pStyle w:val="Default"/>
        <w:spacing w:after="84"/>
        <w:ind w:firstLine="567"/>
        <w:jc w:val="both"/>
        <w:rPr>
          <w:sz w:val="28"/>
          <w:szCs w:val="28"/>
        </w:rPr>
      </w:pPr>
      <w:r>
        <w:rPr>
          <w:sz w:val="28"/>
          <w:szCs w:val="28"/>
        </w:rPr>
        <w:t xml:space="preserve">2) учебный год; </w:t>
      </w:r>
    </w:p>
    <w:p w:rsidR="00C312F2" w:rsidRDefault="00C312F2" w:rsidP="00BC41E9">
      <w:pPr>
        <w:pStyle w:val="Default"/>
        <w:spacing w:after="84"/>
        <w:ind w:firstLine="567"/>
        <w:jc w:val="both"/>
        <w:rPr>
          <w:sz w:val="28"/>
          <w:szCs w:val="28"/>
        </w:rPr>
      </w:pPr>
      <w:r>
        <w:rPr>
          <w:sz w:val="28"/>
          <w:szCs w:val="28"/>
        </w:rPr>
        <w:t xml:space="preserve">3) курс; </w:t>
      </w:r>
    </w:p>
    <w:p w:rsidR="00C312F2" w:rsidRDefault="00C312F2" w:rsidP="00BC41E9">
      <w:pPr>
        <w:pStyle w:val="Default"/>
        <w:spacing w:after="84"/>
        <w:ind w:firstLine="567"/>
        <w:jc w:val="both"/>
        <w:rPr>
          <w:sz w:val="28"/>
          <w:szCs w:val="28"/>
        </w:rPr>
      </w:pPr>
      <w:r>
        <w:rPr>
          <w:sz w:val="28"/>
          <w:szCs w:val="28"/>
        </w:rPr>
        <w:t xml:space="preserve">4) группа; </w:t>
      </w:r>
    </w:p>
    <w:p w:rsidR="00BC41E9" w:rsidRDefault="00C312F2" w:rsidP="00BC41E9">
      <w:pPr>
        <w:pStyle w:val="Default"/>
        <w:spacing w:after="84"/>
        <w:ind w:firstLine="567"/>
        <w:jc w:val="both"/>
        <w:rPr>
          <w:sz w:val="28"/>
          <w:szCs w:val="28"/>
        </w:rPr>
      </w:pPr>
      <w:r>
        <w:rPr>
          <w:sz w:val="28"/>
          <w:szCs w:val="28"/>
        </w:rPr>
        <w:t xml:space="preserve">5) код и наименование профессии – для программ подготовки квалифицированных рабочих, служащих; </w:t>
      </w:r>
    </w:p>
    <w:p w:rsidR="00C312F2" w:rsidRDefault="00C312F2" w:rsidP="00BC41E9">
      <w:pPr>
        <w:pStyle w:val="Default"/>
        <w:spacing w:after="84"/>
        <w:ind w:firstLine="567"/>
        <w:jc w:val="both"/>
        <w:rPr>
          <w:sz w:val="28"/>
          <w:szCs w:val="28"/>
        </w:rPr>
      </w:pPr>
      <w:r>
        <w:rPr>
          <w:sz w:val="28"/>
          <w:szCs w:val="28"/>
        </w:rPr>
        <w:t xml:space="preserve">6) квалификация; </w:t>
      </w:r>
    </w:p>
    <w:p w:rsidR="00C312F2" w:rsidRDefault="00C312F2" w:rsidP="00BC41E9">
      <w:pPr>
        <w:pStyle w:val="Default"/>
        <w:spacing w:after="84"/>
        <w:ind w:firstLine="567"/>
        <w:jc w:val="both"/>
        <w:rPr>
          <w:sz w:val="28"/>
          <w:szCs w:val="28"/>
        </w:rPr>
      </w:pPr>
      <w:r>
        <w:rPr>
          <w:sz w:val="28"/>
          <w:szCs w:val="28"/>
        </w:rPr>
        <w:t xml:space="preserve">7) уровень подготовки; </w:t>
      </w:r>
    </w:p>
    <w:p w:rsidR="00C312F2" w:rsidRDefault="00C312F2" w:rsidP="00BC41E9">
      <w:pPr>
        <w:pStyle w:val="Default"/>
        <w:ind w:firstLine="567"/>
        <w:jc w:val="both"/>
        <w:rPr>
          <w:sz w:val="28"/>
          <w:szCs w:val="28"/>
        </w:rPr>
      </w:pPr>
      <w:r>
        <w:rPr>
          <w:sz w:val="28"/>
          <w:szCs w:val="28"/>
        </w:rPr>
        <w:t xml:space="preserve">8) форма обучения. </w:t>
      </w:r>
    </w:p>
    <w:p w:rsidR="00C312F2" w:rsidRDefault="00C312F2" w:rsidP="00BC41E9">
      <w:pPr>
        <w:pStyle w:val="Default"/>
        <w:ind w:firstLine="567"/>
        <w:jc w:val="both"/>
        <w:rPr>
          <w:sz w:val="28"/>
          <w:szCs w:val="28"/>
        </w:rPr>
      </w:pPr>
      <w:r>
        <w:rPr>
          <w:sz w:val="28"/>
          <w:szCs w:val="28"/>
        </w:rPr>
        <w:t xml:space="preserve">2.12. В разделе «Перечень учебных дисциплин, профессиональных модулей, междисциплинарных курсов» указывается: </w:t>
      </w:r>
    </w:p>
    <w:p w:rsidR="00C312F2" w:rsidRDefault="00C312F2" w:rsidP="00BC41E9">
      <w:pPr>
        <w:pStyle w:val="Default"/>
        <w:ind w:firstLine="567"/>
        <w:jc w:val="both"/>
        <w:rPr>
          <w:sz w:val="28"/>
          <w:szCs w:val="28"/>
        </w:rPr>
      </w:pPr>
      <w:r>
        <w:rPr>
          <w:sz w:val="28"/>
          <w:szCs w:val="28"/>
        </w:rPr>
        <w:t xml:space="preserve">1) индекс и наименование учебной дисциплины, профессионального модуля, междисциплинарного курса, изучаемых в данном учебном году в соответствии с учебным планом без сокращений; </w:t>
      </w:r>
    </w:p>
    <w:p w:rsidR="00C312F2" w:rsidRDefault="00C312F2" w:rsidP="00BC41E9">
      <w:pPr>
        <w:pStyle w:val="Default"/>
        <w:ind w:firstLine="567"/>
        <w:jc w:val="both"/>
        <w:rPr>
          <w:sz w:val="28"/>
          <w:szCs w:val="28"/>
        </w:rPr>
      </w:pPr>
      <w:r>
        <w:rPr>
          <w:sz w:val="28"/>
          <w:szCs w:val="28"/>
        </w:rPr>
        <w:t xml:space="preserve">2) фамилия и инициалы преподавателя, закрепленного за учебной дисциплиной, междисциплинарным курсом; </w:t>
      </w:r>
    </w:p>
    <w:p w:rsidR="00C312F2" w:rsidRDefault="00C312F2" w:rsidP="00BC41E9">
      <w:pPr>
        <w:pStyle w:val="Default"/>
        <w:ind w:firstLine="567"/>
        <w:jc w:val="both"/>
        <w:rPr>
          <w:sz w:val="28"/>
          <w:szCs w:val="28"/>
        </w:rPr>
      </w:pPr>
      <w:r>
        <w:rPr>
          <w:sz w:val="28"/>
          <w:szCs w:val="28"/>
        </w:rPr>
        <w:t xml:space="preserve">3) страницы Журнала, отведенные на учебные дисциплины, междисциплинарные курсы. </w:t>
      </w:r>
    </w:p>
    <w:p w:rsidR="00C312F2" w:rsidRDefault="00C312F2" w:rsidP="00BC41E9">
      <w:pPr>
        <w:pStyle w:val="Default"/>
        <w:ind w:firstLine="567"/>
        <w:jc w:val="both"/>
        <w:rPr>
          <w:sz w:val="28"/>
          <w:szCs w:val="28"/>
        </w:rPr>
      </w:pPr>
      <w:r>
        <w:rPr>
          <w:sz w:val="28"/>
          <w:szCs w:val="28"/>
        </w:rPr>
        <w:t xml:space="preserve">Наименования учебных дисциплин, междисциплинарных курсов в оглавлении пишутся с прописной (заглавной буквы), напротив каждой учебной дисциплины, междисциплинарного курса указываются страницы, на которых ведется запись преподавателем. В наименовании учебной дисциплины «Иностранный язык» указывается, какой именно язык изучается. Например, «Иностранный язык (английский)». </w:t>
      </w:r>
    </w:p>
    <w:p w:rsidR="00C312F2" w:rsidRDefault="00C312F2" w:rsidP="00BC41E9">
      <w:pPr>
        <w:pStyle w:val="Default"/>
        <w:ind w:firstLine="567"/>
        <w:jc w:val="both"/>
        <w:rPr>
          <w:sz w:val="28"/>
          <w:szCs w:val="28"/>
        </w:rPr>
      </w:pPr>
      <w:r>
        <w:rPr>
          <w:sz w:val="28"/>
          <w:szCs w:val="28"/>
        </w:rPr>
        <w:t xml:space="preserve">2.13. В разделе «Сведения о студентах группы» указывается: </w:t>
      </w:r>
    </w:p>
    <w:p w:rsidR="00C312F2" w:rsidRDefault="00C312F2" w:rsidP="00BC41E9">
      <w:pPr>
        <w:pStyle w:val="Default"/>
        <w:ind w:firstLine="567"/>
        <w:jc w:val="both"/>
        <w:rPr>
          <w:sz w:val="28"/>
          <w:szCs w:val="28"/>
        </w:rPr>
      </w:pPr>
      <w:r>
        <w:rPr>
          <w:sz w:val="28"/>
          <w:szCs w:val="28"/>
        </w:rPr>
        <w:lastRenderedPageBreak/>
        <w:t xml:space="preserve">1) список студентов строго в алфавитном порядке с указанием фамилии, имени и отчества (полностью); </w:t>
      </w:r>
    </w:p>
    <w:p w:rsidR="00C312F2" w:rsidRDefault="00C312F2" w:rsidP="00BC41E9">
      <w:pPr>
        <w:pStyle w:val="Default"/>
        <w:ind w:firstLine="567"/>
        <w:jc w:val="both"/>
        <w:rPr>
          <w:sz w:val="28"/>
          <w:szCs w:val="28"/>
        </w:rPr>
      </w:pPr>
      <w:r>
        <w:rPr>
          <w:sz w:val="28"/>
          <w:szCs w:val="28"/>
        </w:rPr>
        <w:t xml:space="preserve">2) дата рождения (число, месяц, год); </w:t>
      </w:r>
    </w:p>
    <w:p w:rsidR="00C312F2" w:rsidRDefault="00C312F2" w:rsidP="00115340">
      <w:pPr>
        <w:pStyle w:val="Default"/>
        <w:ind w:firstLine="567"/>
        <w:rPr>
          <w:sz w:val="28"/>
          <w:szCs w:val="28"/>
        </w:rPr>
      </w:pPr>
      <w:r>
        <w:rPr>
          <w:sz w:val="28"/>
          <w:szCs w:val="28"/>
        </w:rPr>
        <w:t xml:space="preserve">3) номер телефона; </w:t>
      </w:r>
    </w:p>
    <w:p w:rsidR="00C312F2" w:rsidRDefault="00C312F2" w:rsidP="00115340">
      <w:pPr>
        <w:pStyle w:val="Default"/>
        <w:ind w:firstLine="567"/>
        <w:rPr>
          <w:sz w:val="28"/>
          <w:szCs w:val="28"/>
        </w:rPr>
      </w:pPr>
      <w:r>
        <w:rPr>
          <w:sz w:val="28"/>
          <w:szCs w:val="28"/>
        </w:rPr>
        <w:t xml:space="preserve">4) домашний адрес; </w:t>
      </w:r>
    </w:p>
    <w:p w:rsidR="00C312F2" w:rsidRPr="00115340" w:rsidRDefault="00C312F2" w:rsidP="00115340">
      <w:pPr>
        <w:pStyle w:val="Default"/>
        <w:ind w:firstLine="567"/>
        <w:jc w:val="both"/>
        <w:rPr>
          <w:sz w:val="28"/>
          <w:szCs w:val="28"/>
        </w:rPr>
      </w:pPr>
      <w:r w:rsidRPr="00115340">
        <w:rPr>
          <w:sz w:val="28"/>
          <w:szCs w:val="28"/>
        </w:rPr>
        <w:t xml:space="preserve">5) номер по поименной книге; </w:t>
      </w:r>
    </w:p>
    <w:p w:rsidR="00C312F2" w:rsidRPr="00115340" w:rsidRDefault="00C312F2" w:rsidP="00115340">
      <w:pPr>
        <w:pStyle w:val="Default"/>
        <w:ind w:firstLine="567"/>
        <w:jc w:val="both"/>
        <w:rPr>
          <w:sz w:val="28"/>
          <w:szCs w:val="28"/>
        </w:rPr>
      </w:pPr>
      <w:r w:rsidRPr="00115340">
        <w:rPr>
          <w:sz w:val="28"/>
          <w:szCs w:val="28"/>
        </w:rPr>
        <w:t xml:space="preserve">6) в графе «Дополнительные сведения» – дата и номер приказа о движении студентов группы (отчисление, перевод, предоставление академического отпуска, также возможно указание об инвалидности, нахождении под опекой). </w:t>
      </w:r>
    </w:p>
    <w:p w:rsidR="00C312F2" w:rsidRPr="00115340" w:rsidRDefault="00C312F2" w:rsidP="00594C30">
      <w:pPr>
        <w:pStyle w:val="Default"/>
        <w:ind w:firstLine="567"/>
        <w:jc w:val="both"/>
        <w:rPr>
          <w:sz w:val="28"/>
          <w:szCs w:val="28"/>
        </w:rPr>
      </w:pPr>
      <w:r w:rsidRPr="00115340">
        <w:rPr>
          <w:sz w:val="28"/>
          <w:szCs w:val="28"/>
        </w:rPr>
        <w:t xml:space="preserve">2.14. Раздел «Наименование учебной дисциплины, МДК» заполняется преподавателем: </w:t>
      </w:r>
    </w:p>
    <w:p w:rsidR="00C312F2" w:rsidRPr="00115340" w:rsidRDefault="00C312F2" w:rsidP="00115340">
      <w:pPr>
        <w:pStyle w:val="Default"/>
        <w:ind w:firstLine="567"/>
        <w:jc w:val="both"/>
        <w:rPr>
          <w:sz w:val="28"/>
          <w:szCs w:val="28"/>
        </w:rPr>
      </w:pPr>
      <w:r w:rsidRPr="00115340">
        <w:rPr>
          <w:sz w:val="28"/>
          <w:szCs w:val="28"/>
        </w:rPr>
        <w:t xml:space="preserve">1) на левой стороне Журнала ставится в соответствующей графе дата проведения занятия (число, месяц через дробь) с соблюдением хронологии, на правой стороне – записывается дата проведения занятия (число, месяц) строго в соответствии с расписанием или листом замены учебных занятий; </w:t>
      </w:r>
    </w:p>
    <w:p w:rsidR="00C312F2" w:rsidRPr="00115340" w:rsidRDefault="00C312F2" w:rsidP="00115340">
      <w:pPr>
        <w:pStyle w:val="Default"/>
        <w:ind w:firstLine="567"/>
        <w:rPr>
          <w:sz w:val="28"/>
          <w:szCs w:val="28"/>
        </w:rPr>
      </w:pPr>
      <w:r w:rsidRPr="00115340">
        <w:rPr>
          <w:i/>
          <w:iCs/>
          <w:sz w:val="28"/>
          <w:szCs w:val="28"/>
        </w:rPr>
        <w:t xml:space="preserve">например, </w:t>
      </w:r>
    </w:p>
    <w:p w:rsidR="00C312F2" w:rsidRPr="00115340" w:rsidRDefault="00C312F2" w:rsidP="00115340">
      <w:pPr>
        <w:pStyle w:val="Default"/>
        <w:ind w:firstLine="567"/>
        <w:rPr>
          <w:sz w:val="28"/>
          <w:szCs w:val="28"/>
        </w:rPr>
      </w:pPr>
      <w:r w:rsidRPr="00115340">
        <w:rPr>
          <w:sz w:val="28"/>
          <w:szCs w:val="28"/>
        </w:rPr>
        <w:t xml:space="preserve">Наименование учебной дисциплины, МДК </w:t>
      </w:r>
    </w:p>
    <w:p w:rsidR="00C312F2" w:rsidRPr="00115340" w:rsidRDefault="00C312F2" w:rsidP="00115340">
      <w:pPr>
        <w:pStyle w:val="Default"/>
        <w:ind w:firstLine="567"/>
        <w:rPr>
          <w:sz w:val="28"/>
          <w:szCs w:val="28"/>
        </w:rPr>
      </w:pPr>
      <w:r w:rsidRPr="00115340">
        <w:rPr>
          <w:sz w:val="28"/>
          <w:szCs w:val="28"/>
        </w:rPr>
        <w:t xml:space="preserve">ОДБ 01. Русский язык </w:t>
      </w:r>
    </w:p>
    <w:p w:rsidR="00C312F2" w:rsidRPr="00115340" w:rsidRDefault="00C312F2" w:rsidP="00115340">
      <w:pPr>
        <w:pStyle w:val="Default"/>
        <w:ind w:firstLine="567"/>
        <w:rPr>
          <w:sz w:val="28"/>
          <w:szCs w:val="28"/>
        </w:rPr>
      </w:pPr>
      <w:r w:rsidRPr="00115340">
        <w:rPr>
          <w:sz w:val="28"/>
          <w:szCs w:val="28"/>
        </w:rPr>
        <w:t xml:space="preserve">Наименование учебной дисциплины, МДК </w:t>
      </w:r>
    </w:p>
    <w:p w:rsidR="00C312F2" w:rsidRPr="00115340" w:rsidRDefault="00C312F2" w:rsidP="00115340">
      <w:pPr>
        <w:pStyle w:val="a7"/>
        <w:tabs>
          <w:tab w:val="num" w:pos="0"/>
          <w:tab w:val="left" w:pos="5691"/>
        </w:tabs>
        <w:spacing w:before="0" w:line="276" w:lineRule="auto"/>
        <w:ind w:left="0" w:firstLine="567"/>
        <w:jc w:val="both"/>
        <w:rPr>
          <w:w w:val="105"/>
          <w:lang w:val="ru-RU"/>
        </w:rPr>
      </w:pPr>
      <w:r w:rsidRPr="00AC23AF">
        <w:rPr>
          <w:lang w:val="ru-RU"/>
        </w:rPr>
        <w:t xml:space="preserve">ПМ 01. МДК 01.01. </w:t>
      </w:r>
      <w:r w:rsidR="00115340" w:rsidRPr="00115340">
        <w:rPr>
          <w:w w:val="105"/>
          <w:lang w:val="ru-RU"/>
        </w:rPr>
        <w:t xml:space="preserve">Технология </w:t>
      </w:r>
      <w:r w:rsidR="00115340" w:rsidRPr="00115340">
        <w:rPr>
          <w:spacing w:val="-2"/>
          <w:w w:val="111"/>
          <w:lang w:val="ru-RU"/>
        </w:rPr>
        <w:t>пошива швейных изделий по индивидуальным заказам</w:t>
      </w:r>
    </w:p>
    <w:p w:rsidR="00C312F2" w:rsidRPr="00115340" w:rsidRDefault="00C312F2" w:rsidP="00115340">
      <w:pPr>
        <w:pStyle w:val="Default"/>
        <w:ind w:firstLine="567"/>
        <w:rPr>
          <w:sz w:val="28"/>
          <w:szCs w:val="28"/>
        </w:rPr>
      </w:pPr>
      <w:r w:rsidRPr="00115340">
        <w:rPr>
          <w:sz w:val="28"/>
          <w:szCs w:val="28"/>
        </w:rPr>
        <w:t xml:space="preserve">Наименование учебной дисциплины, МДК </w:t>
      </w:r>
    </w:p>
    <w:p w:rsidR="00C312F2" w:rsidRDefault="00C312F2" w:rsidP="00115340">
      <w:pPr>
        <w:ind w:firstLine="567"/>
        <w:rPr>
          <w:rFonts w:ascii="Times New Roman" w:hAnsi="Times New Roman" w:cs="Times New Roman"/>
          <w:sz w:val="28"/>
          <w:szCs w:val="28"/>
        </w:rPr>
      </w:pPr>
      <w:r w:rsidRPr="00115340">
        <w:rPr>
          <w:rFonts w:ascii="Times New Roman" w:hAnsi="Times New Roman" w:cs="Times New Roman"/>
          <w:sz w:val="28"/>
          <w:szCs w:val="28"/>
        </w:rPr>
        <w:t>ПМ 01. МДК 01.02.</w:t>
      </w:r>
    </w:p>
    <w:p w:rsidR="00FF60A1" w:rsidRPr="00FF60A1" w:rsidRDefault="00FF60A1" w:rsidP="00FF60A1">
      <w:pPr>
        <w:pStyle w:val="1"/>
        <w:tabs>
          <w:tab w:val="num" w:pos="0"/>
        </w:tabs>
        <w:spacing w:before="0" w:line="276" w:lineRule="auto"/>
        <w:ind w:firstLine="709"/>
        <w:jc w:val="both"/>
        <w:rPr>
          <w:rFonts w:ascii="Times New Roman" w:hAnsi="Times New Roman"/>
          <w:sz w:val="28"/>
          <w:szCs w:val="28"/>
          <w:lang w:val="ru-RU"/>
        </w:rPr>
      </w:pPr>
      <w:r w:rsidRPr="004119FC">
        <w:rPr>
          <w:rFonts w:ascii="Times New Roman" w:hAnsi="Times New Roman"/>
          <w:sz w:val="28"/>
          <w:szCs w:val="28"/>
          <w:lang w:val="ru-RU"/>
        </w:rPr>
        <w:t>Таблица 1. Левая сторона</w:t>
      </w: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674"/>
        <w:gridCol w:w="3403"/>
        <w:gridCol w:w="604"/>
        <w:gridCol w:w="567"/>
        <w:gridCol w:w="567"/>
      </w:tblGrid>
      <w:tr w:rsidR="00FF60A1" w:rsidRPr="004119FC" w:rsidTr="006403F9">
        <w:trPr>
          <w:trHeight w:hRule="exact" w:val="492"/>
        </w:trPr>
        <w:tc>
          <w:tcPr>
            <w:tcW w:w="674" w:type="dxa"/>
            <w:vMerge w:val="restart"/>
            <w:tcBorders>
              <w:top w:val="single" w:sz="4" w:space="0" w:color="000000"/>
              <w:left w:val="single" w:sz="4" w:space="0" w:color="000000"/>
              <w:right w:val="single" w:sz="4" w:space="0" w:color="000000"/>
            </w:tcBorders>
            <w:vAlign w:val="center"/>
          </w:tcPr>
          <w:p w:rsidR="00FF60A1" w:rsidRPr="004119FC" w:rsidRDefault="00FF60A1" w:rsidP="006403F9">
            <w:pPr>
              <w:pStyle w:val="TableParagraph"/>
              <w:tabs>
                <w:tab w:val="num" w:pos="0"/>
              </w:tabs>
              <w:spacing w:line="276" w:lineRule="auto"/>
              <w:jc w:val="center"/>
              <w:rPr>
                <w:rFonts w:ascii="Times New Roman" w:hAnsi="Times New Roman" w:cs="Times New Roman"/>
                <w:b/>
                <w:sz w:val="24"/>
                <w:szCs w:val="24"/>
                <w:lang w:val="ru-RU"/>
              </w:rPr>
            </w:pPr>
            <w:r w:rsidRPr="004119FC">
              <w:rPr>
                <w:rFonts w:ascii="Times New Roman" w:hAnsi="Times New Roman" w:cs="Times New Roman"/>
                <w:b/>
                <w:sz w:val="24"/>
                <w:szCs w:val="24"/>
                <w:lang w:val="ru-RU"/>
              </w:rPr>
              <w:t xml:space="preserve">№ </w:t>
            </w:r>
          </w:p>
          <w:p w:rsidR="00FF60A1" w:rsidRPr="004119FC" w:rsidRDefault="00FF60A1" w:rsidP="006403F9">
            <w:pPr>
              <w:pStyle w:val="TableParagraph"/>
              <w:tabs>
                <w:tab w:val="num" w:pos="0"/>
              </w:tabs>
              <w:spacing w:line="276" w:lineRule="auto"/>
              <w:jc w:val="center"/>
              <w:rPr>
                <w:rFonts w:ascii="Times New Roman" w:hAnsi="Times New Roman" w:cs="Times New Roman"/>
                <w:b/>
                <w:sz w:val="24"/>
                <w:szCs w:val="24"/>
                <w:lang w:val="ru-RU"/>
              </w:rPr>
            </w:pPr>
            <w:r w:rsidRPr="004119FC">
              <w:rPr>
                <w:rFonts w:ascii="Times New Roman" w:hAnsi="Times New Roman" w:cs="Times New Roman"/>
                <w:b/>
                <w:sz w:val="24"/>
                <w:szCs w:val="24"/>
                <w:lang w:val="ru-RU"/>
              </w:rPr>
              <w:t>п/п</w:t>
            </w:r>
          </w:p>
        </w:tc>
        <w:tc>
          <w:tcPr>
            <w:tcW w:w="3403" w:type="dxa"/>
            <w:tcBorders>
              <w:top w:val="single" w:sz="4" w:space="0" w:color="000000"/>
              <w:left w:val="single" w:sz="4" w:space="0" w:color="000000"/>
              <w:bottom w:val="single" w:sz="4" w:space="0" w:color="000000"/>
              <w:right w:val="single" w:sz="4" w:space="0" w:color="000000"/>
            </w:tcBorders>
            <w:vAlign w:val="center"/>
          </w:tcPr>
          <w:p w:rsidR="00FF60A1" w:rsidRPr="004119FC" w:rsidRDefault="00FF60A1" w:rsidP="006403F9">
            <w:pPr>
              <w:pStyle w:val="TableParagraph"/>
              <w:tabs>
                <w:tab w:val="num" w:pos="0"/>
              </w:tabs>
              <w:spacing w:line="276" w:lineRule="auto"/>
              <w:jc w:val="center"/>
              <w:rPr>
                <w:rFonts w:ascii="Times New Roman" w:hAnsi="Times New Roman" w:cs="Times New Roman"/>
                <w:b/>
                <w:sz w:val="24"/>
                <w:szCs w:val="24"/>
                <w:lang w:val="ru-RU"/>
              </w:rPr>
            </w:pPr>
            <w:r w:rsidRPr="004119FC">
              <w:rPr>
                <w:rFonts w:ascii="Times New Roman" w:hAnsi="Times New Roman" w:cs="Times New Roman"/>
                <w:b/>
                <w:sz w:val="24"/>
                <w:szCs w:val="24"/>
                <w:lang w:val="ru-RU"/>
              </w:rPr>
              <w:t>Месяц и число</w:t>
            </w:r>
          </w:p>
        </w:tc>
        <w:tc>
          <w:tcPr>
            <w:tcW w:w="604" w:type="dxa"/>
            <w:vMerge w:val="restart"/>
            <w:tcBorders>
              <w:top w:val="single" w:sz="4" w:space="0" w:color="000000"/>
              <w:left w:val="single" w:sz="4" w:space="0" w:color="000000"/>
              <w:right w:val="single" w:sz="4" w:space="0" w:color="000000"/>
              <w:tr2bl w:val="single" w:sz="4" w:space="0" w:color="auto"/>
            </w:tcBorders>
          </w:tcPr>
          <w:p w:rsidR="00FF60A1" w:rsidRPr="004119FC" w:rsidRDefault="00FF60A1" w:rsidP="006403F9">
            <w:pPr>
              <w:pStyle w:val="TableParagraph"/>
              <w:tabs>
                <w:tab w:val="num" w:pos="0"/>
              </w:tabs>
              <w:spacing w:line="276" w:lineRule="auto"/>
              <w:ind w:firstLine="37"/>
              <w:jc w:val="both"/>
              <w:rPr>
                <w:rFonts w:ascii="Times New Roman" w:hAnsi="Times New Roman" w:cs="Times New Roman"/>
                <w:sz w:val="24"/>
                <w:szCs w:val="24"/>
                <w:lang w:val="ru-RU"/>
              </w:rPr>
            </w:pPr>
            <w:r w:rsidRPr="004119FC">
              <w:rPr>
                <w:rFonts w:ascii="Times New Roman" w:hAnsi="Times New Roman" w:cs="Times New Roman"/>
                <w:sz w:val="24"/>
                <w:szCs w:val="24"/>
                <w:lang w:val="ru-RU"/>
              </w:rPr>
              <w:t>10</w:t>
            </w:r>
          </w:p>
          <w:p w:rsidR="00FF60A1" w:rsidRPr="004119FC" w:rsidRDefault="00FF60A1" w:rsidP="006403F9">
            <w:pPr>
              <w:pStyle w:val="TableParagraph"/>
              <w:tabs>
                <w:tab w:val="num" w:pos="0"/>
              </w:tabs>
              <w:spacing w:line="276" w:lineRule="auto"/>
              <w:ind w:firstLine="37"/>
              <w:jc w:val="both"/>
              <w:rPr>
                <w:rFonts w:ascii="Times New Roman" w:hAnsi="Times New Roman" w:cs="Times New Roman"/>
                <w:sz w:val="24"/>
                <w:szCs w:val="24"/>
                <w:lang w:val="ru-RU"/>
              </w:rPr>
            </w:pPr>
          </w:p>
          <w:p w:rsidR="00FF60A1" w:rsidRPr="004119FC" w:rsidRDefault="00FF60A1" w:rsidP="006403F9">
            <w:pPr>
              <w:pStyle w:val="TableParagraph"/>
              <w:tabs>
                <w:tab w:val="num" w:pos="0"/>
              </w:tabs>
              <w:spacing w:line="276" w:lineRule="auto"/>
              <w:ind w:firstLine="37"/>
              <w:jc w:val="both"/>
              <w:rPr>
                <w:rFonts w:ascii="Times New Roman" w:hAnsi="Times New Roman" w:cs="Times New Roman"/>
                <w:sz w:val="24"/>
                <w:szCs w:val="24"/>
                <w:lang w:val="ru-RU"/>
              </w:rPr>
            </w:pPr>
          </w:p>
          <w:p w:rsidR="00FF60A1" w:rsidRPr="004119FC" w:rsidRDefault="00FF60A1" w:rsidP="006403F9">
            <w:pPr>
              <w:pStyle w:val="TableParagraph"/>
              <w:tabs>
                <w:tab w:val="num" w:pos="0"/>
              </w:tabs>
              <w:spacing w:line="276" w:lineRule="auto"/>
              <w:ind w:firstLine="37"/>
              <w:jc w:val="right"/>
              <w:rPr>
                <w:rFonts w:ascii="Times New Roman" w:hAnsi="Times New Roman" w:cs="Times New Roman"/>
                <w:sz w:val="24"/>
                <w:szCs w:val="24"/>
                <w:lang w:val="ru-RU"/>
              </w:rPr>
            </w:pPr>
            <w:r w:rsidRPr="004119FC">
              <w:rPr>
                <w:rFonts w:ascii="Times New Roman" w:hAnsi="Times New Roman" w:cs="Times New Roman"/>
                <w:sz w:val="24"/>
                <w:szCs w:val="24"/>
                <w:lang w:val="ru-RU"/>
              </w:rPr>
              <w:t>09</w:t>
            </w:r>
          </w:p>
          <w:p w:rsidR="00FF60A1" w:rsidRPr="004119FC" w:rsidRDefault="00FF60A1" w:rsidP="006403F9">
            <w:pPr>
              <w:pStyle w:val="TableParagraph"/>
              <w:tabs>
                <w:tab w:val="num" w:pos="0"/>
              </w:tabs>
              <w:spacing w:line="276" w:lineRule="auto"/>
              <w:ind w:firstLine="709"/>
              <w:jc w:val="both"/>
              <w:rPr>
                <w:rFonts w:ascii="Times New Roman" w:hAnsi="Times New Roman" w:cs="Times New Roman"/>
                <w:sz w:val="24"/>
                <w:szCs w:val="24"/>
                <w:lang w:val="ru-RU"/>
              </w:rPr>
            </w:pPr>
          </w:p>
          <w:p w:rsidR="00FF60A1" w:rsidRPr="004119FC" w:rsidRDefault="00FF60A1" w:rsidP="006403F9">
            <w:pPr>
              <w:pStyle w:val="TableParagraph"/>
              <w:tabs>
                <w:tab w:val="num" w:pos="0"/>
              </w:tabs>
              <w:spacing w:line="276" w:lineRule="auto"/>
              <w:ind w:firstLine="709"/>
              <w:jc w:val="both"/>
              <w:rPr>
                <w:rFonts w:ascii="Times New Roman" w:hAnsi="Times New Roman" w:cs="Times New Roman"/>
                <w:sz w:val="24"/>
                <w:szCs w:val="24"/>
                <w:lang w:val="ru-RU"/>
              </w:rPr>
            </w:pPr>
          </w:p>
          <w:p w:rsidR="00FF60A1" w:rsidRPr="004119FC" w:rsidRDefault="00FF60A1" w:rsidP="006403F9">
            <w:pPr>
              <w:pStyle w:val="TableParagraph"/>
              <w:tabs>
                <w:tab w:val="num" w:pos="0"/>
              </w:tabs>
              <w:spacing w:line="276" w:lineRule="auto"/>
              <w:ind w:firstLine="709"/>
              <w:jc w:val="both"/>
              <w:rPr>
                <w:rFonts w:ascii="Times New Roman" w:hAnsi="Times New Roman" w:cs="Times New Roman"/>
                <w:sz w:val="24"/>
                <w:szCs w:val="24"/>
                <w:lang w:val="ru-RU"/>
              </w:rPr>
            </w:pPr>
          </w:p>
          <w:p w:rsidR="00FF60A1" w:rsidRPr="004119FC" w:rsidRDefault="00FF60A1" w:rsidP="006403F9">
            <w:pPr>
              <w:pStyle w:val="TableParagraph"/>
              <w:tabs>
                <w:tab w:val="num" w:pos="0"/>
              </w:tabs>
              <w:spacing w:line="276" w:lineRule="auto"/>
              <w:ind w:firstLine="709"/>
              <w:jc w:val="both"/>
              <w:rPr>
                <w:rFonts w:ascii="Times New Roman" w:hAnsi="Times New Roman" w:cs="Times New Roman"/>
                <w:sz w:val="24"/>
                <w:szCs w:val="24"/>
                <w:lang w:val="ru-RU"/>
              </w:rPr>
            </w:pPr>
          </w:p>
          <w:p w:rsidR="00FF60A1" w:rsidRPr="004119FC" w:rsidRDefault="00FF60A1" w:rsidP="006403F9">
            <w:pPr>
              <w:pStyle w:val="TableParagraph"/>
              <w:tabs>
                <w:tab w:val="num" w:pos="0"/>
              </w:tabs>
              <w:spacing w:line="276" w:lineRule="auto"/>
              <w:ind w:firstLine="709"/>
              <w:jc w:val="both"/>
              <w:rPr>
                <w:rFonts w:ascii="Times New Roman" w:hAnsi="Times New Roman" w:cs="Times New Roman"/>
                <w:sz w:val="24"/>
                <w:szCs w:val="24"/>
                <w:lang w:val="ru-RU"/>
              </w:rPr>
            </w:pPr>
          </w:p>
          <w:p w:rsidR="00FF60A1" w:rsidRPr="004119FC" w:rsidRDefault="00FF60A1" w:rsidP="006403F9">
            <w:pPr>
              <w:pStyle w:val="TableParagraph"/>
              <w:tabs>
                <w:tab w:val="num" w:pos="0"/>
              </w:tabs>
              <w:spacing w:line="276" w:lineRule="auto"/>
              <w:ind w:firstLine="709"/>
              <w:jc w:val="both"/>
              <w:rPr>
                <w:rFonts w:ascii="Times New Roman" w:hAnsi="Times New Roman" w:cs="Times New Roman"/>
                <w:sz w:val="24"/>
                <w:szCs w:val="24"/>
                <w:lang w:val="ru-RU"/>
              </w:rPr>
            </w:pPr>
          </w:p>
          <w:p w:rsidR="00FF60A1" w:rsidRPr="004119FC" w:rsidRDefault="00FF60A1" w:rsidP="006403F9">
            <w:pPr>
              <w:pStyle w:val="TableParagraph"/>
              <w:tabs>
                <w:tab w:val="num" w:pos="0"/>
              </w:tabs>
              <w:spacing w:line="276" w:lineRule="auto"/>
              <w:ind w:firstLine="709"/>
              <w:jc w:val="both"/>
              <w:rPr>
                <w:rFonts w:ascii="Times New Roman" w:hAnsi="Times New Roman" w:cs="Times New Roman"/>
                <w:sz w:val="24"/>
                <w:szCs w:val="24"/>
                <w:lang w:val="ru-RU"/>
              </w:rPr>
            </w:pPr>
          </w:p>
          <w:p w:rsidR="00FF60A1" w:rsidRPr="004119FC" w:rsidRDefault="00FF60A1" w:rsidP="006403F9">
            <w:pPr>
              <w:pStyle w:val="TableParagraph"/>
              <w:tabs>
                <w:tab w:val="num" w:pos="0"/>
              </w:tabs>
              <w:spacing w:line="276" w:lineRule="auto"/>
              <w:ind w:firstLine="709"/>
              <w:jc w:val="both"/>
              <w:rPr>
                <w:rFonts w:ascii="Times New Roman" w:hAnsi="Times New Roman" w:cs="Times New Roman"/>
                <w:sz w:val="24"/>
                <w:szCs w:val="24"/>
                <w:lang w:val="ru-RU"/>
              </w:rPr>
            </w:pPr>
          </w:p>
          <w:p w:rsidR="00FF60A1" w:rsidRPr="004119FC" w:rsidRDefault="00FF60A1" w:rsidP="006403F9">
            <w:pPr>
              <w:pStyle w:val="TableParagraph"/>
              <w:tabs>
                <w:tab w:val="num" w:pos="0"/>
              </w:tabs>
              <w:spacing w:line="276" w:lineRule="auto"/>
              <w:ind w:firstLine="709"/>
              <w:jc w:val="both"/>
              <w:rPr>
                <w:rFonts w:ascii="Times New Roman" w:hAnsi="Times New Roman" w:cs="Times New Roman"/>
                <w:sz w:val="24"/>
                <w:szCs w:val="24"/>
                <w:lang w:val="ru-RU"/>
              </w:rPr>
            </w:pPr>
          </w:p>
          <w:p w:rsidR="00FF60A1" w:rsidRPr="004119FC" w:rsidRDefault="00FF60A1" w:rsidP="006403F9">
            <w:pPr>
              <w:pStyle w:val="TableParagraph"/>
              <w:tabs>
                <w:tab w:val="num" w:pos="0"/>
              </w:tabs>
              <w:spacing w:line="276" w:lineRule="auto"/>
              <w:ind w:firstLine="709"/>
              <w:jc w:val="right"/>
              <w:rPr>
                <w:rFonts w:ascii="Times New Roman" w:hAnsi="Times New Roman" w:cs="Times New Roman"/>
                <w:sz w:val="24"/>
                <w:szCs w:val="24"/>
                <w:lang w:val="ru-RU"/>
              </w:rPr>
            </w:pPr>
            <w:r w:rsidRPr="004119FC">
              <w:rPr>
                <w:rFonts w:ascii="Times New Roman" w:hAnsi="Times New Roman" w:cs="Times New Roman"/>
                <w:sz w:val="24"/>
                <w:szCs w:val="24"/>
                <w:lang w:val="ru-RU"/>
              </w:rPr>
              <w:t>09</w:t>
            </w:r>
          </w:p>
        </w:tc>
        <w:tc>
          <w:tcPr>
            <w:tcW w:w="567" w:type="dxa"/>
            <w:vMerge w:val="restart"/>
            <w:tcBorders>
              <w:top w:val="single" w:sz="4" w:space="0" w:color="000000"/>
              <w:left w:val="single" w:sz="4" w:space="0" w:color="000000"/>
              <w:right w:val="single" w:sz="4" w:space="0" w:color="000000"/>
              <w:tr2bl w:val="single" w:sz="4" w:space="0" w:color="auto"/>
            </w:tcBorders>
          </w:tcPr>
          <w:p w:rsidR="00FF60A1" w:rsidRPr="004119FC" w:rsidRDefault="00FF60A1" w:rsidP="006403F9">
            <w:pPr>
              <w:pStyle w:val="TableParagraph"/>
              <w:tabs>
                <w:tab w:val="num" w:pos="0"/>
              </w:tabs>
              <w:spacing w:line="276" w:lineRule="auto"/>
              <w:jc w:val="both"/>
              <w:rPr>
                <w:rFonts w:ascii="Times New Roman" w:hAnsi="Times New Roman" w:cs="Times New Roman"/>
                <w:sz w:val="24"/>
                <w:szCs w:val="24"/>
                <w:lang w:val="ru-RU"/>
              </w:rPr>
            </w:pPr>
            <w:r w:rsidRPr="004119FC">
              <w:rPr>
                <w:rFonts w:ascii="Times New Roman" w:hAnsi="Times New Roman" w:cs="Times New Roman"/>
                <w:sz w:val="24"/>
                <w:szCs w:val="24"/>
                <w:lang w:val="ru-RU"/>
              </w:rPr>
              <w:t>10</w:t>
            </w:r>
          </w:p>
          <w:p w:rsidR="00FF60A1" w:rsidRPr="004119FC" w:rsidRDefault="00FF60A1" w:rsidP="006403F9">
            <w:pPr>
              <w:pStyle w:val="TableParagraph"/>
              <w:tabs>
                <w:tab w:val="num" w:pos="0"/>
              </w:tabs>
              <w:spacing w:line="276" w:lineRule="auto"/>
              <w:jc w:val="both"/>
              <w:rPr>
                <w:rFonts w:ascii="Times New Roman" w:hAnsi="Times New Roman" w:cs="Times New Roman"/>
                <w:sz w:val="24"/>
                <w:szCs w:val="24"/>
                <w:lang w:val="ru-RU"/>
              </w:rPr>
            </w:pPr>
          </w:p>
          <w:p w:rsidR="00FF60A1" w:rsidRPr="004119FC" w:rsidRDefault="00FF60A1" w:rsidP="006403F9">
            <w:pPr>
              <w:pStyle w:val="TableParagraph"/>
              <w:tabs>
                <w:tab w:val="num" w:pos="0"/>
              </w:tabs>
              <w:spacing w:line="276" w:lineRule="auto"/>
              <w:jc w:val="both"/>
              <w:rPr>
                <w:rFonts w:ascii="Times New Roman" w:hAnsi="Times New Roman" w:cs="Times New Roman"/>
                <w:sz w:val="24"/>
                <w:szCs w:val="24"/>
                <w:lang w:val="ru-RU"/>
              </w:rPr>
            </w:pPr>
          </w:p>
          <w:p w:rsidR="00FF60A1" w:rsidRPr="004119FC" w:rsidRDefault="00FF60A1" w:rsidP="006403F9">
            <w:pPr>
              <w:pStyle w:val="TableParagraph"/>
              <w:tabs>
                <w:tab w:val="num" w:pos="0"/>
              </w:tabs>
              <w:spacing w:line="276" w:lineRule="auto"/>
              <w:jc w:val="right"/>
              <w:rPr>
                <w:rFonts w:ascii="Times New Roman" w:hAnsi="Times New Roman" w:cs="Times New Roman"/>
                <w:sz w:val="24"/>
                <w:szCs w:val="24"/>
                <w:lang w:val="ru-RU"/>
              </w:rPr>
            </w:pPr>
            <w:r w:rsidRPr="004119FC">
              <w:rPr>
                <w:rFonts w:ascii="Times New Roman" w:hAnsi="Times New Roman" w:cs="Times New Roman"/>
                <w:sz w:val="24"/>
                <w:szCs w:val="24"/>
                <w:lang w:val="ru-RU"/>
              </w:rPr>
              <w:t>09</w:t>
            </w:r>
          </w:p>
          <w:p w:rsidR="00FF60A1" w:rsidRPr="004119FC" w:rsidRDefault="00FF60A1" w:rsidP="006403F9">
            <w:pPr>
              <w:pStyle w:val="TableParagraph"/>
              <w:tabs>
                <w:tab w:val="num" w:pos="0"/>
              </w:tabs>
              <w:spacing w:line="276" w:lineRule="auto"/>
              <w:ind w:firstLine="709"/>
              <w:jc w:val="both"/>
              <w:rPr>
                <w:rFonts w:ascii="Times New Roman" w:hAnsi="Times New Roman" w:cs="Times New Roman"/>
                <w:sz w:val="24"/>
                <w:szCs w:val="24"/>
                <w:lang w:val="ru-RU"/>
              </w:rPr>
            </w:pPr>
          </w:p>
          <w:p w:rsidR="00FF60A1" w:rsidRPr="004119FC" w:rsidRDefault="00FF60A1" w:rsidP="006403F9">
            <w:pPr>
              <w:pStyle w:val="TableParagraph"/>
              <w:tabs>
                <w:tab w:val="num" w:pos="0"/>
              </w:tabs>
              <w:spacing w:line="276" w:lineRule="auto"/>
              <w:ind w:firstLine="709"/>
              <w:jc w:val="both"/>
              <w:rPr>
                <w:rFonts w:ascii="Times New Roman" w:hAnsi="Times New Roman" w:cs="Times New Roman"/>
                <w:sz w:val="24"/>
                <w:szCs w:val="24"/>
                <w:lang w:val="ru-RU"/>
              </w:rPr>
            </w:pPr>
          </w:p>
          <w:p w:rsidR="00FF60A1" w:rsidRPr="004119FC" w:rsidRDefault="00FF60A1" w:rsidP="006403F9">
            <w:pPr>
              <w:pStyle w:val="TableParagraph"/>
              <w:tabs>
                <w:tab w:val="num" w:pos="0"/>
              </w:tabs>
              <w:spacing w:line="276" w:lineRule="auto"/>
              <w:ind w:firstLine="709"/>
              <w:jc w:val="both"/>
              <w:rPr>
                <w:rFonts w:ascii="Times New Roman" w:hAnsi="Times New Roman" w:cs="Times New Roman"/>
                <w:sz w:val="24"/>
                <w:szCs w:val="24"/>
                <w:lang w:val="ru-RU"/>
              </w:rPr>
            </w:pPr>
          </w:p>
          <w:p w:rsidR="00FF60A1" w:rsidRPr="004119FC" w:rsidRDefault="00FF60A1" w:rsidP="006403F9">
            <w:pPr>
              <w:pStyle w:val="TableParagraph"/>
              <w:tabs>
                <w:tab w:val="num" w:pos="0"/>
              </w:tabs>
              <w:spacing w:line="276" w:lineRule="auto"/>
              <w:ind w:firstLine="709"/>
              <w:jc w:val="both"/>
              <w:rPr>
                <w:rFonts w:ascii="Times New Roman" w:hAnsi="Times New Roman" w:cs="Times New Roman"/>
                <w:sz w:val="24"/>
                <w:szCs w:val="24"/>
                <w:lang w:val="ru-RU"/>
              </w:rPr>
            </w:pPr>
          </w:p>
          <w:p w:rsidR="00FF60A1" w:rsidRPr="004119FC" w:rsidRDefault="00FF60A1" w:rsidP="006403F9">
            <w:pPr>
              <w:pStyle w:val="TableParagraph"/>
              <w:tabs>
                <w:tab w:val="num" w:pos="0"/>
              </w:tabs>
              <w:spacing w:line="276" w:lineRule="auto"/>
              <w:ind w:firstLine="709"/>
              <w:jc w:val="both"/>
              <w:rPr>
                <w:rFonts w:ascii="Times New Roman" w:hAnsi="Times New Roman" w:cs="Times New Roman"/>
                <w:sz w:val="24"/>
                <w:szCs w:val="24"/>
                <w:lang w:val="ru-RU"/>
              </w:rPr>
            </w:pPr>
          </w:p>
          <w:p w:rsidR="00FF60A1" w:rsidRPr="004119FC" w:rsidRDefault="00FF60A1" w:rsidP="006403F9">
            <w:pPr>
              <w:pStyle w:val="TableParagraph"/>
              <w:tabs>
                <w:tab w:val="num" w:pos="0"/>
              </w:tabs>
              <w:spacing w:line="276" w:lineRule="auto"/>
              <w:ind w:firstLine="709"/>
              <w:jc w:val="right"/>
              <w:rPr>
                <w:rFonts w:ascii="Times New Roman" w:hAnsi="Times New Roman" w:cs="Times New Roman"/>
                <w:sz w:val="24"/>
                <w:szCs w:val="24"/>
                <w:lang w:val="ru-RU"/>
              </w:rPr>
            </w:pPr>
            <w:r w:rsidRPr="004119FC">
              <w:rPr>
                <w:rFonts w:ascii="Times New Roman" w:hAnsi="Times New Roman" w:cs="Times New Roman"/>
                <w:sz w:val="24"/>
                <w:szCs w:val="24"/>
                <w:lang w:val="ru-RU"/>
              </w:rPr>
              <w:t>09</w:t>
            </w:r>
          </w:p>
        </w:tc>
        <w:tc>
          <w:tcPr>
            <w:tcW w:w="567" w:type="dxa"/>
            <w:vMerge w:val="restart"/>
            <w:tcBorders>
              <w:top w:val="single" w:sz="4" w:space="0" w:color="000000"/>
              <w:left w:val="single" w:sz="4" w:space="0" w:color="000000"/>
              <w:right w:val="single" w:sz="4" w:space="0" w:color="000000"/>
              <w:tr2bl w:val="single" w:sz="4" w:space="0" w:color="auto"/>
            </w:tcBorders>
          </w:tcPr>
          <w:p w:rsidR="00FF60A1" w:rsidRPr="004119FC" w:rsidRDefault="00FF60A1" w:rsidP="006403F9">
            <w:pPr>
              <w:pStyle w:val="TableParagraph"/>
              <w:tabs>
                <w:tab w:val="num" w:pos="0"/>
              </w:tabs>
              <w:spacing w:line="276" w:lineRule="auto"/>
              <w:jc w:val="both"/>
              <w:rPr>
                <w:rFonts w:ascii="Times New Roman" w:hAnsi="Times New Roman" w:cs="Times New Roman"/>
                <w:sz w:val="24"/>
                <w:szCs w:val="24"/>
                <w:lang w:val="ru-RU"/>
              </w:rPr>
            </w:pPr>
            <w:r w:rsidRPr="004119FC">
              <w:rPr>
                <w:rFonts w:ascii="Times New Roman" w:hAnsi="Times New Roman" w:cs="Times New Roman"/>
                <w:sz w:val="24"/>
                <w:szCs w:val="24"/>
                <w:lang w:val="ru-RU"/>
              </w:rPr>
              <w:t>15</w:t>
            </w:r>
          </w:p>
          <w:p w:rsidR="00FF60A1" w:rsidRPr="004119FC" w:rsidRDefault="00FF60A1" w:rsidP="006403F9">
            <w:pPr>
              <w:pStyle w:val="TableParagraph"/>
              <w:tabs>
                <w:tab w:val="num" w:pos="0"/>
              </w:tabs>
              <w:spacing w:line="276" w:lineRule="auto"/>
              <w:jc w:val="both"/>
              <w:rPr>
                <w:rFonts w:ascii="Times New Roman" w:hAnsi="Times New Roman" w:cs="Times New Roman"/>
                <w:sz w:val="24"/>
                <w:szCs w:val="24"/>
                <w:lang w:val="ru-RU"/>
              </w:rPr>
            </w:pPr>
          </w:p>
          <w:p w:rsidR="00FF60A1" w:rsidRPr="004119FC" w:rsidRDefault="00FF60A1" w:rsidP="006403F9">
            <w:pPr>
              <w:pStyle w:val="TableParagraph"/>
              <w:tabs>
                <w:tab w:val="num" w:pos="0"/>
              </w:tabs>
              <w:spacing w:line="276" w:lineRule="auto"/>
              <w:jc w:val="both"/>
              <w:rPr>
                <w:rFonts w:ascii="Times New Roman" w:hAnsi="Times New Roman" w:cs="Times New Roman"/>
                <w:sz w:val="24"/>
                <w:szCs w:val="24"/>
                <w:lang w:val="ru-RU"/>
              </w:rPr>
            </w:pPr>
          </w:p>
          <w:p w:rsidR="00FF60A1" w:rsidRPr="004119FC" w:rsidRDefault="00FF60A1" w:rsidP="006403F9">
            <w:pPr>
              <w:pStyle w:val="TableParagraph"/>
              <w:tabs>
                <w:tab w:val="num" w:pos="0"/>
              </w:tabs>
              <w:spacing w:line="276" w:lineRule="auto"/>
              <w:jc w:val="right"/>
              <w:rPr>
                <w:rFonts w:ascii="Times New Roman" w:hAnsi="Times New Roman" w:cs="Times New Roman"/>
                <w:sz w:val="24"/>
                <w:szCs w:val="24"/>
                <w:lang w:val="ru-RU"/>
              </w:rPr>
            </w:pPr>
            <w:r w:rsidRPr="004119FC">
              <w:rPr>
                <w:rFonts w:ascii="Times New Roman" w:hAnsi="Times New Roman" w:cs="Times New Roman"/>
                <w:sz w:val="24"/>
                <w:szCs w:val="24"/>
                <w:lang w:val="ru-RU"/>
              </w:rPr>
              <w:t>10</w:t>
            </w:r>
          </w:p>
          <w:p w:rsidR="00FF60A1" w:rsidRPr="004119FC" w:rsidRDefault="00FF60A1" w:rsidP="006403F9">
            <w:pPr>
              <w:pStyle w:val="TableParagraph"/>
              <w:tabs>
                <w:tab w:val="num" w:pos="0"/>
              </w:tabs>
              <w:spacing w:line="276" w:lineRule="auto"/>
              <w:jc w:val="both"/>
              <w:rPr>
                <w:rFonts w:ascii="Times New Roman" w:hAnsi="Times New Roman" w:cs="Times New Roman"/>
                <w:sz w:val="24"/>
                <w:szCs w:val="24"/>
                <w:lang w:val="ru-RU"/>
              </w:rPr>
            </w:pPr>
          </w:p>
          <w:p w:rsidR="00FF60A1" w:rsidRPr="004119FC" w:rsidRDefault="00FF60A1" w:rsidP="006403F9">
            <w:pPr>
              <w:pStyle w:val="TableParagraph"/>
              <w:tabs>
                <w:tab w:val="num" w:pos="0"/>
              </w:tabs>
              <w:spacing w:line="276" w:lineRule="auto"/>
              <w:ind w:firstLine="709"/>
              <w:jc w:val="both"/>
              <w:rPr>
                <w:rFonts w:ascii="Times New Roman" w:hAnsi="Times New Roman" w:cs="Times New Roman"/>
                <w:sz w:val="24"/>
                <w:szCs w:val="24"/>
                <w:lang w:val="ru-RU"/>
              </w:rPr>
            </w:pPr>
          </w:p>
          <w:p w:rsidR="00FF60A1" w:rsidRPr="004119FC" w:rsidRDefault="00FF60A1" w:rsidP="006403F9">
            <w:pPr>
              <w:pStyle w:val="TableParagraph"/>
              <w:tabs>
                <w:tab w:val="num" w:pos="0"/>
              </w:tabs>
              <w:spacing w:line="276" w:lineRule="auto"/>
              <w:ind w:firstLine="709"/>
              <w:jc w:val="both"/>
              <w:rPr>
                <w:rFonts w:ascii="Times New Roman" w:hAnsi="Times New Roman" w:cs="Times New Roman"/>
                <w:sz w:val="24"/>
                <w:szCs w:val="24"/>
                <w:lang w:val="ru-RU"/>
              </w:rPr>
            </w:pPr>
          </w:p>
          <w:p w:rsidR="00FF60A1" w:rsidRPr="004119FC" w:rsidRDefault="00FF60A1" w:rsidP="006403F9">
            <w:pPr>
              <w:pStyle w:val="TableParagraph"/>
              <w:tabs>
                <w:tab w:val="num" w:pos="0"/>
              </w:tabs>
              <w:spacing w:line="276" w:lineRule="auto"/>
              <w:ind w:firstLine="709"/>
              <w:jc w:val="both"/>
              <w:rPr>
                <w:rFonts w:ascii="Times New Roman" w:hAnsi="Times New Roman" w:cs="Times New Roman"/>
                <w:sz w:val="24"/>
                <w:szCs w:val="24"/>
                <w:lang w:val="ru-RU"/>
              </w:rPr>
            </w:pPr>
          </w:p>
          <w:p w:rsidR="00FF60A1" w:rsidRPr="004119FC" w:rsidRDefault="00FF60A1" w:rsidP="006403F9">
            <w:pPr>
              <w:pStyle w:val="TableParagraph"/>
              <w:tabs>
                <w:tab w:val="num" w:pos="0"/>
              </w:tabs>
              <w:spacing w:line="276" w:lineRule="auto"/>
              <w:ind w:firstLine="709"/>
              <w:jc w:val="both"/>
              <w:rPr>
                <w:rFonts w:ascii="Times New Roman" w:hAnsi="Times New Roman" w:cs="Times New Roman"/>
                <w:sz w:val="24"/>
                <w:szCs w:val="24"/>
                <w:lang w:val="ru-RU"/>
              </w:rPr>
            </w:pPr>
          </w:p>
          <w:p w:rsidR="00FF60A1" w:rsidRPr="004119FC" w:rsidRDefault="00FF60A1" w:rsidP="006403F9">
            <w:pPr>
              <w:pStyle w:val="TableParagraph"/>
              <w:tabs>
                <w:tab w:val="num" w:pos="0"/>
              </w:tabs>
              <w:spacing w:line="276" w:lineRule="auto"/>
              <w:ind w:firstLine="709"/>
              <w:jc w:val="both"/>
              <w:rPr>
                <w:rFonts w:ascii="Times New Roman" w:hAnsi="Times New Roman" w:cs="Times New Roman"/>
                <w:sz w:val="24"/>
                <w:szCs w:val="24"/>
                <w:lang w:val="ru-RU"/>
              </w:rPr>
            </w:pPr>
          </w:p>
          <w:p w:rsidR="00FF60A1" w:rsidRPr="004119FC" w:rsidRDefault="00FF60A1" w:rsidP="006403F9">
            <w:pPr>
              <w:pStyle w:val="TableParagraph"/>
              <w:tabs>
                <w:tab w:val="num" w:pos="0"/>
              </w:tabs>
              <w:spacing w:line="276" w:lineRule="auto"/>
              <w:ind w:firstLine="709"/>
              <w:jc w:val="both"/>
              <w:rPr>
                <w:rFonts w:ascii="Times New Roman" w:hAnsi="Times New Roman" w:cs="Times New Roman"/>
                <w:sz w:val="24"/>
                <w:szCs w:val="24"/>
                <w:lang w:val="ru-RU"/>
              </w:rPr>
            </w:pPr>
          </w:p>
          <w:p w:rsidR="00FF60A1" w:rsidRPr="004119FC" w:rsidRDefault="00FF60A1" w:rsidP="006403F9">
            <w:pPr>
              <w:pStyle w:val="TableParagraph"/>
              <w:tabs>
                <w:tab w:val="num" w:pos="0"/>
              </w:tabs>
              <w:spacing w:line="276" w:lineRule="auto"/>
              <w:ind w:firstLine="709"/>
              <w:jc w:val="both"/>
              <w:rPr>
                <w:rFonts w:ascii="Times New Roman" w:hAnsi="Times New Roman" w:cs="Times New Roman"/>
                <w:sz w:val="24"/>
                <w:szCs w:val="24"/>
                <w:lang w:val="ru-RU"/>
              </w:rPr>
            </w:pPr>
          </w:p>
          <w:p w:rsidR="00FF60A1" w:rsidRPr="004119FC" w:rsidRDefault="00FF60A1" w:rsidP="006403F9">
            <w:pPr>
              <w:pStyle w:val="TableParagraph"/>
              <w:tabs>
                <w:tab w:val="num" w:pos="0"/>
              </w:tabs>
              <w:spacing w:line="276" w:lineRule="auto"/>
              <w:ind w:firstLine="709"/>
              <w:jc w:val="right"/>
              <w:rPr>
                <w:rFonts w:ascii="Times New Roman" w:hAnsi="Times New Roman" w:cs="Times New Roman"/>
                <w:sz w:val="24"/>
                <w:szCs w:val="24"/>
                <w:lang w:val="ru-RU"/>
              </w:rPr>
            </w:pPr>
            <w:r w:rsidRPr="004119FC">
              <w:rPr>
                <w:rFonts w:ascii="Times New Roman" w:hAnsi="Times New Roman" w:cs="Times New Roman"/>
                <w:sz w:val="24"/>
                <w:szCs w:val="24"/>
                <w:lang w:val="ru-RU"/>
              </w:rPr>
              <w:t>10</w:t>
            </w:r>
          </w:p>
        </w:tc>
      </w:tr>
      <w:tr w:rsidR="00FF60A1" w:rsidRPr="004119FC" w:rsidTr="006403F9">
        <w:trPr>
          <w:trHeight w:hRule="exact" w:val="798"/>
        </w:trPr>
        <w:tc>
          <w:tcPr>
            <w:tcW w:w="674" w:type="dxa"/>
            <w:vMerge/>
            <w:tcBorders>
              <w:left w:val="single" w:sz="4" w:space="0" w:color="000000"/>
              <w:bottom w:val="single" w:sz="4" w:space="0" w:color="000000"/>
              <w:right w:val="single" w:sz="4" w:space="0" w:color="000000"/>
            </w:tcBorders>
            <w:vAlign w:val="center"/>
          </w:tcPr>
          <w:p w:rsidR="00FF60A1" w:rsidRPr="004119FC" w:rsidRDefault="00FF60A1" w:rsidP="006403F9">
            <w:pPr>
              <w:tabs>
                <w:tab w:val="num" w:pos="0"/>
              </w:tabs>
              <w:ind w:firstLine="709"/>
              <w:jc w:val="center"/>
              <w:rPr>
                <w:rFonts w:ascii="Times New Roman" w:hAnsi="Times New Roman" w:cs="Times New Roman"/>
                <w:b/>
                <w:sz w:val="24"/>
                <w:szCs w:val="24"/>
              </w:rPr>
            </w:pPr>
          </w:p>
        </w:tc>
        <w:tc>
          <w:tcPr>
            <w:tcW w:w="3403" w:type="dxa"/>
            <w:tcBorders>
              <w:top w:val="single" w:sz="4" w:space="0" w:color="000000"/>
              <w:left w:val="single" w:sz="4" w:space="0" w:color="000000"/>
              <w:bottom w:val="single" w:sz="4" w:space="0" w:color="000000"/>
              <w:right w:val="single" w:sz="4" w:space="0" w:color="000000"/>
            </w:tcBorders>
            <w:vAlign w:val="center"/>
          </w:tcPr>
          <w:p w:rsidR="00FF60A1" w:rsidRPr="004119FC" w:rsidRDefault="00FF60A1" w:rsidP="006403F9">
            <w:pPr>
              <w:pStyle w:val="TableParagraph"/>
              <w:tabs>
                <w:tab w:val="num" w:pos="0"/>
              </w:tabs>
              <w:spacing w:line="276" w:lineRule="auto"/>
              <w:jc w:val="center"/>
              <w:rPr>
                <w:rFonts w:ascii="Times New Roman" w:hAnsi="Times New Roman" w:cs="Times New Roman"/>
                <w:b/>
                <w:sz w:val="24"/>
                <w:szCs w:val="24"/>
                <w:lang w:val="ru-RU"/>
              </w:rPr>
            </w:pPr>
            <w:r w:rsidRPr="004119FC">
              <w:rPr>
                <w:rFonts w:ascii="Times New Roman" w:hAnsi="Times New Roman" w:cs="Times New Roman"/>
                <w:b/>
                <w:sz w:val="24"/>
                <w:szCs w:val="24"/>
                <w:lang w:val="ru-RU"/>
              </w:rPr>
              <w:t>Фамилия и инициалы обучающегося</w:t>
            </w:r>
          </w:p>
        </w:tc>
        <w:tc>
          <w:tcPr>
            <w:tcW w:w="604" w:type="dxa"/>
            <w:vMerge/>
            <w:tcBorders>
              <w:left w:val="single" w:sz="4" w:space="0" w:color="000000"/>
              <w:bottom w:val="single" w:sz="4" w:space="0" w:color="000000"/>
              <w:right w:val="single" w:sz="4" w:space="0" w:color="000000"/>
            </w:tcBorders>
          </w:tcPr>
          <w:p w:rsidR="00FF60A1" w:rsidRPr="004119FC" w:rsidRDefault="00FF60A1" w:rsidP="006403F9">
            <w:pPr>
              <w:tabs>
                <w:tab w:val="num" w:pos="0"/>
              </w:tabs>
              <w:ind w:firstLine="709"/>
              <w:jc w:val="both"/>
              <w:rPr>
                <w:rFonts w:ascii="Times New Roman" w:hAnsi="Times New Roman" w:cs="Times New Roman"/>
                <w:sz w:val="24"/>
                <w:szCs w:val="24"/>
              </w:rPr>
            </w:pPr>
          </w:p>
        </w:tc>
        <w:tc>
          <w:tcPr>
            <w:tcW w:w="567" w:type="dxa"/>
            <w:vMerge/>
            <w:tcBorders>
              <w:left w:val="single" w:sz="4" w:space="0" w:color="000000"/>
              <w:bottom w:val="single" w:sz="4" w:space="0" w:color="000000"/>
              <w:right w:val="single" w:sz="4" w:space="0" w:color="000000"/>
            </w:tcBorders>
          </w:tcPr>
          <w:p w:rsidR="00FF60A1" w:rsidRPr="004119FC" w:rsidRDefault="00FF60A1" w:rsidP="006403F9">
            <w:pPr>
              <w:tabs>
                <w:tab w:val="num" w:pos="0"/>
              </w:tabs>
              <w:ind w:firstLine="709"/>
              <w:jc w:val="both"/>
              <w:rPr>
                <w:rFonts w:ascii="Times New Roman" w:hAnsi="Times New Roman" w:cs="Times New Roman"/>
                <w:sz w:val="24"/>
                <w:szCs w:val="24"/>
              </w:rPr>
            </w:pPr>
          </w:p>
        </w:tc>
        <w:tc>
          <w:tcPr>
            <w:tcW w:w="567" w:type="dxa"/>
            <w:vMerge/>
            <w:tcBorders>
              <w:left w:val="single" w:sz="4" w:space="0" w:color="000000"/>
              <w:bottom w:val="single" w:sz="4" w:space="0" w:color="000000"/>
              <w:right w:val="single" w:sz="4" w:space="0" w:color="000000"/>
            </w:tcBorders>
          </w:tcPr>
          <w:p w:rsidR="00FF60A1" w:rsidRPr="004119FC" w:rsidRDefault="00FF60A1" w:rsidP="006403F9">
            <w:pPr>
              <w:tabs>
                <w:tab w:val="num" w:pos="0"/>
              </w:tabs>
              <w:ind w:firstLine="709"/>
              <w:jc w:val="both"/>
              <w:rPr>
                <w:rFonts w:ascii="Times New Roman" w:hAnsi="Times New Roman" w:cs="Times New Roman"/>
                <w:sz w:val="24"/>
                <w:szCs w:val="24"/>
              </w:rPr>
            </w:pPr>
          </w:p>
        </w:tc>
      </w:tr>
      <w:tr w:rsidR="00FF60A1" w:rsidRPr="004119FC" w:rsidTr="006403F9">
        <w:trPr>
          <w:trHeight w:hRule="exact" w:val="614"/>
        </w:trPr>
        <w:tc>
          <w:tcPr>
            <w:tcW w:w="674" w:type="dxa"/>
            <w:tcBorders>
              <w:top w:val="single" w:sz="4" w:space="0" w:color="000000"/>
              <w:left w:val="single" w:sz="4" w:space="0" w:color="000000"/>
              <w:bottom w:val="single" w:sz="4" w:space="0" w:color="000000"/>
              <w:right w:val="single" w:sz="4" w:space="0" w:color="000000"/>
            </w:tcBorders>
          </w:tcPr>
          <w:p w:rsidR="00FF60A1" w:rsidRPr="004119FC" w:rsidRDefault="00FF60A1" w:rsidP="006403F9">
            <w:pPr>
              <w:pStyle w:val="TableParagraph"/>
              <w:tabs>
                <w:tab w:val="num" w:pos="0"/>
              </w:tabs>
              <w:spacing w:line="276" w:lineRule="auto"/>
              <w:ind w:firstLine="709"/>
              <w:rPr>
                <w:rFonts w:ascii="Times New Roman" w:hAnsi="Times New Roman" w:cs="Times New Roman"/>
                <w:sz w:val="24"/>
                <w:szCs w:val="24"/>
                <w:lang w:val="ru-RU"/>
              </w:rPr>
            </w:pPr>
          </w:p>
        </w:tc>
        <w:tc>
          <w:tcPr>
            <w:tcW w:w="3403" w:type="dxa"/>
            <w:tcBorders>
              <w:top w:val="single" w:sz="4" w:space="0" w:color="000000"/>
              <w:left w:val="single" w:sz="4" w:space="0" w:color="000000"/>
              <w:bottom w:val="single" w:sz="4" w:space="0" w:color="000000"/>
              <w:right w:val="single" w:sz="4" w:space="0" w:color="000000"/>
            </w:tcBorders>
          </w:tcPr>
          <w:p w:rsidR="00FF60A1" w:rsidRPr="004119FC" w:rsidRDefault="00FF60A1" w:rsidP="006403F9">
            <w:pPr>
              <w:tabs>
                <w:tab w:val="num" w:pos="0"/>
              </w:tabs>
              <w:ind w:firstLine="709"/>
              <w:jc w:val="both"/>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0A1" w:rsidRPr="004119FC" w:rsidRDefault="00FF60A1" w:rsidP="006403F9">
            <w:pPr>
              <w:tabs>
                <w:tab w:val="num" w:pos="0"/>
              </w:tabs>
              <w:ind w:firstLine="709"/>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0A1" w:rsidRPr="004119FC" w:rsidRDefault="00FF60A1" w:rsidP="006403F9">
            <w:pPr>
              <w:tabs>
                <w:tab w:val="num" w:pos="0"/>
              </w:tabs>
              <w:ind w:firstLine="709"/>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0A1" w:rsidRPr="004119FC" w:rsidRDefault="00FF60A1" w:rsidP="006403F9">
            <w:pPr>
              <w:tabs>
                <w:tab w:val="num" w:pos="0"/>
              </w:tabs>
              <w:ind w:firstLine="709"/>
              <w:jc w:val="both"/>
              <w:rPr>
                <w:rFonts w:ascii="Times New Roman" w:hAnsi="Times New Roman" w:cs="Times New Roman"/>
                <w:sz w:val="24"/>
                <w:szCs w:val="24"/>
              </w:rPr>
            </w:pPr>
          </w:p>
        </w:tc>
      </w:tr>
      <w:tr w:rsidR="00FF60A1" w:rsidRPr="004119FC" w:rsidTr="006403F9">
        <w:trPr>
          <w:trHeight w:hRule="exact" w:val="492"/>
        </w:trPr>
        <w:tc>
          <w:tcPr>
            <w:tcW w:w="674" w:type="dxa"/>
            <w:tcBorders>
              <w:top w:val="single" w:sz="4" w:space="0" w:color="000000"/>
              <w:left w:val="single" w:sz="4" w:space="0" w:color="000000"/>
              <w:bottom w:val="single" w:sz="4" w:space="0" w:color="auto"/>
              <w:right w:val="single" w:sz="4" w:space="0" w:color="000000"/>
            </w:tcBorders>
          </w:tcPr>
          <w:p w:rsidR="00FF60A1" w:rsidRPr="004119FC" w:rsidRDefault="00FF60A1" w:rsidP="006403F9">
            <w:pPr>
              <w:pStyle w:val="TableParagraph"/>
              <w:tabs>
                <w:tab w:val="num" w:pos="0"/>
              </w:tabs>
              <w:spacing w:line="276" w:lineRule="auto"/>
              <w:ind w:firstLine="709"/>
              <w:jc w:val="center"/>
              <w:rPr>
                <w:rFonts w:ascii="Times New Roman" w:hAnsi="Times New Roman" w:cs="Times New Roman"/>
                <w:sz w:val="24"/>
                <w:szCs w:val="24"/>
                <w:lang w:val="ru-RU"/>
              </w:rPr>
            </w:pPr>
            <w:r w:rsidRPr="004119FC">
              <w:rPr>
                <w:rFonts w:ascii="Times New Roman" w:hAnsi="Times New Roman" w:cs="Times New Roman"/>
                <w:spacing w:val="-1"/>
                <w:sz w:val="24"/>
                <w:szCs w:val="24"/>
                <w:lang w:val="ru-RU"/>
              </w:rPr>
              <w:t>2.</w:t>
            </w:r>
          </w:p>
        </w:tc>
        <w:tc>
          <w:tcPr>
            <w:tcW w:w="3403" w:type="dxa"/>
            <w:tcBorders>
              <w:top w:val="single" w:sz="4" w:space="0" w:color="000000"/>
              <w:left w:val="single" w:sz="4" w:space="0" w:color="000000"/>
              <w:bottom w:val="single" w:sz="4" w:space="0" w:color="auto"/>
              <w:right w:val="single" w:sz="4" w:space="0" w:color="000000"/>
            </w:tcBorders>
          </w:tcPr>
          <w:p w:rsidR="00FF60A1" w:rsidRPr="004119FC" w:rsidRDefault="00FF60A1" w:rsidP="006403F9">
            <w:pPr>
              <w:tabs>
                <w:tab w:val="num" w:pos="0"/>
              </w:tabs>
              <w:ind w:firstLine="709"/>
              <w:jc w:val="both"/>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auto"/>
              <w:right w:val="single" w:sz="4" w:space="0" w:color="000000"/>
            </w:tcBorders>
          </w:tcPr>
          <w:p w:rsidR="00FF60A1" w:rsidRPr="004119FC" w:rsidRDefault="00FF60A1" w:rsidP="006403F9">
            <w:pPr>
              <w:tabs>
                <w:tab w:val="num" w:pos="0"/>
              </w:tabs>
              <w:ind w:firstLine="709"/>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auto"/>
              <w:right w:val="single" w:sz="4" w:space="0" w:color="000000"/>
            </w:tcBorders>
          </w:tcPr>
          <w:p w:rsidR="00FF60A1" w:rsidRPr="004119FC" w:rsidRDefault="00FF60A1" w:rsidP="006403F9">
            <w:pPr>
              <w:tabs>
                <w:tab w:val="num" w:pos="0"/>
              </w:tabs>
              <w:ind w:firstLine="709"/>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auto"/>
              <w:right w:val="single" w:sz="4" w:space="0" w:color="000000"/>
            </w:tcBorders>
          </w:tcPr>
          <w:p w:rsidR="00FF60A1" w:rsidRPr="004119FC" w:rsidRDefault="00FF60A1" w:rsidP="006403F9">
            <w:pPr>
              <w:tabs>
                <w:tab w:val="num" w:pos="0"/>
              </w:tabs>
              <w:ind w:firstLine="709"/>
              <w:jc w:val="both"/>
              <w:rPr>
                <w:rFonts w:ascii="Times New Roman" w:hAnsi="Times New Roman" w:cs="Times New Roman"/>
                <w:sz w:val="24"/>
                <w:szCs w:val="24"/>
              </w:rPr>
            </w:pPr>
          </w:p>
        </w:tc>
      </w:tr>
    </w:tbl>
    <w:p w:rsidR="00FF60A1" w:rsidRPr="004119FC" w:rsidRDefault="00FF60A1" w:rsidP="00FF60A1">
      <w:pPr>
        <w:tabs>
          <w:tab w:val="num" w:pos="0"/>
        </w:tabs>
        <w:ind w:firstLine="709"/>
        <w:jc w:val="both"/>
        <w:rPr>
          <w:rFonts w:ascii="Times New Roman" w:hAnsi="Times New Roman" w:cs="Times New Roman"/>
          <w:sz w:val="28"/>
          <w:szCs w:val="28"/>
        </w:rPr>
      </w:pPr>
    </w:p>
    <w:p w:rsidR="00FF60A1" w:rsidRPr="004119FC" w:rsidRDefault="00FF60A1" w:rsidP="00FF60A1">
      <w:pPr>
        <w:pStyle w:val="1"/>
        <w:tabs>
          <w:tab w:val="num" w:pos="0"/>
        </w:tabs>
        <w:spacing w:before="0" w:after="0" w:line="276" w:lineRule="auto"/>
        <w:ind w:firstLine="709"/>
        <w:jc w:val="both"/>
        <w:rPr>
          <w:rFonts w:ascii="Times New Roman" w:hAnsi="Times New Roman"/>
          <w:sz w:val="28"/>
          <w:szCs w:val="28"/>
          <w:lang w:val="ru-RU"/>
        </w:rPr>
      </w:pPr>
    </w:p>
    <w:p w:rsidR="00FF60A1" w:rsidRPr="004119FC" w:rsidRDefault="00FF60A1" w:rsidP="00FF60A1">
      <w:pPr>
        <w:pStyle w:val="1"/>
        <w:tabs>
          <w:tab w:val="num" w:pos="0"/>
        </w:tabs>
        <w:spacing w:before="0" w:after="0" w:line="276" w:lineRule="auto"/>
        <w:ind w:firstLine="709"/>
        <w:jc w:val="both"/>
        <w:rPr>
          <w:rFonts w:ascii="Times New Roman" w:hAnsi="Times New Roman"/>
          <w:sz w:val="28"/>
          <w:szCs w:val="28"/>
          <w:lang w:val="ru-RU"/>
        </w:rPr>
      </w:pPr>
    </w:p>
    <w:p w:rsidR="00FF60A1" w:rsidRPr="004119FC" w:rsidRDefault="00FF60A1" w:rsidP="00FF60A1">
      <w:pPr>
        <w:pStyle w:val="1"/>
        <w:tabs>
          <w:tab w:val="num" w:pos="0"/>
        </w:tabs>
        <w:spacing w:before="0" w:after="0" w:line="276" w:lineRule="auto"/>
        <w:ind w:firstLine="709"/>
        <w:jc w:val="both"/>
        <w:rPr>
          <w:rFonts w:ascii="Times New Roman" w:hAnsi="Times New Roman"/>
          <w:sz w:val="28"/>
          <w:szCs w:val="28"/>
          <w:lang w:val="ru-RU"/>
        </w:rPr>
      </w:pPr>
    </w:p>
    <w:p w:rsidR="00FF60A1" w:rsidRPr="004119FC" w:rsidRDefault="00FF60A1" w:rsidP="00FF60A1">
      <w:pPr>
        <w:pStyle w:val="1"/>
        <w:tabs>
          <w:tab w:val="num" w:pos="0"/>
        </w:tabs>
        <w:spacing w:before="0" w:after="0" w:line="276" w:lineRule="auto"/>
        <w:ind w:firstLine="709"/>
        <w:jc w:val="both"/>
        <w:rPr>
          <w:rFonts w:ascii="Times New Roman" w:hAnsi="Times New Roman"/>
          <w:sz w:val="28"/>
          <w:szCs w:val="28"/>
          <w:lang w:val="ru-RU"/>
        </w:rPr>
      </w:pPr>
    </w:p>
    <w:p w:rsidR="00FF60A1" w:rsidRDefault="00FF60A1" w:rsidP="00FF60A1">
      <w:pPr>
        <w:tabs>
          <w:tab w:val="left" w:pos="2065"/>
        </w:tabs>
      </w:pPr>
    </w:p>
    <w:p w:rsidR="00FF60A1" w:rsidRPr="004119FC" w:rsidRDefault="00FF60A1" w:rsidP="00FF60A1">
      <w:pPr>
        <w:pStyle w:val="1"/>
        <w:tabs>
          <w:tab w:val="num" w:pos="0"/>
        </w:tabs>
        <w:spacing w:before="0" w:line="276" w:lineRule="auto"/>
        <w:ind w:firstLine="709"/>
        <w:jc w:val="both"/>
        <w:rPr>
          <w:rFonts w:ascii="Times New Roman" w:hAnsi="Times New Roman"/>
          <w:sz w:val="28"/>
          <w:szCs w:val="28"/>
          <w:lang w:val="ru-RU"/>
        </w:rPr>
      </w:pPr>
      <w:r w:rsidRPr="004119FC">
        <w:rPr>
          <w:rFonts w:ascii="Times New Roman" w:hAnsi="Times New Roman"/>
          <w:sz w:val="28"/>
          <w:szCs w:val="28"/>
          <w:lang w:val="ru-RU"/>
        </w:rPr>
        <w:t>Таблица 2. Правая сторона</w:t>
      </w:r>
    </w:p>
    <w:tbl>
      <w:tblPr>
        <w:tblW w:w="9710" w:type="dxa"/>
        <w:tblInd w:w="-137" w:type="dxa"/>
        <w:tblLayout w:type="fixed"/>
        <w:tblCellMar>
          <w:left w:w="0" w:type="dxa"/>
          <w:right w:w="0" w:type="dxa"/>
        </w:tblCellMar>
        <w:tblLook w:val="01E0" w:firstRow="1" w:lastRow="1" w:firstColumn="1" w:lastColumn="1" w:noHBand="0" w:noVBand="0"/>
      </w:tblPr>
      <w:tblGrid>
        <w:gridCol w:w="426"/>
        <w:gridCol w:w="1559"/>
        <w:gridCol w:w="811"/>
        <w:gridCol w:w="3442"/>
        <w:gridCol w:w="1701"/>
        <w:gridCol w:w="1771"/>
      </w:tblGrid>
      <w:tr w:rsidR="00FF60A1" w:rsidRPr="004119FC" w:rsidTr="006403F9">
        <w:trPr>
          <w:trHeight w:hRule="exact" w:val="971"/>
        </w:trPr>
        <w:tc>
          <w:tcPr>
            <w:tcW w:w="426" w:type="dxa"/>
            <w:tcBorders>
              <w:top w:val="single" w:sz="4" w:space="0" w:color="000000"/>
              <w:left w:val="single" w:sz="4" w:space="0" w:color="000000"/>
              <w:bottom w:val="single" w:sz="4" w:space="0" w:color="000000"/>
              <w:right w:val="single" w:sz="4" w:space="0" w:color="auto"/>
            </w:tcBorders>
            <w:vAlign w:val="center"/>
          </w:tcPr>
          <w:p w:rsidR="00FF60A1" w:rsidRDefault="00FF60A1" w:rsidP="00FF60A1">
            <w:pPr>
              <w:pStyle w:val="TableParagraph"/>
              <w:tabs>
                <w:tab w:val="num" w:pos="0"/>
              </w:tabs>
              <w:jc w:val="center"/>
              <w:rPr>
                <w:rFonts w:ascii="Times New Roman" w:hAnsi="Times New Roman" w:cs="Times New Roman"/>
                <w:b/>
                <w:sz w:val="24"/>
                <w:szCs w:val="24"/>
                <w:lang w:val="ru-RU"/>
              </w:rPr>
            </w:pPr>
            <w:r>
              <w:rPr>
                <w:rFonts w:ascii="Times New Roman" w:hAnsi="Times New Roman" w:cs="Times New Roman"/>
                <w:b/>
                <w:sz w:val="24"/>
                <w:szCs w:val="24"/>
                <w:lang w:val="ru-RU"/>
              </w:rPr>
              <w:t>№</w:t>
            </w:r>
          </w:p>
          <w:p w:rsidR="00FF60A1" w:rsidRPr="004119FC" w:rsidRDefault="00FF60A1" w:rsidP="00FF60A1">
            <w:pPr>
              <w:pStyle w:val="TableParagraph"/>
              <w:tabs>
                <w:tab w:val="num" w:pos="0"/>
              </w:tabs>
              <w:jc w:val="center"/>
              <w:rPr>
                <w:rFonts w:ascii="Times New Roman" w:hAnsi="Times New Roman" w:cs="Times New Roman"/>
                <w:b/>
                <w:sz w:val="24"/>
                <w:szCs w:val="24"/>
                <w:lang w:val="ru-RU"/>
              </w:rPr>
            </w:pPr>
            <w:r>
              <w:rPr>
                <w:rFonts w:ascii="Times New Roman" w:hAnsi="Times New Roman" w:cs="Times New Roman"/>
                <w:b/>
                <w:sz w:val="24"/>
                <w:szCs w:val="24"/>
                <w:lang w:val="ru-RU"/>
              </w:rPr>
              <w:t>п/п</w:t>
            </w:r>
          </w:p>
        </w:tc>
        <w:tc>
          <w:tcPr>
            <w:tcW w:w="1559" w:type="dxa"/>
            <w:tcBorders>
              <w:top w:val="single" w:sz="4" w:space="0" w:color="000000"/>
              <w:left w:val="single" w:sz="4" w:space="0" w:color="auto"/>
              <w:bottom w:val="single" w:sz="4" w:space="0" w:color="000000"/>
              <w:right w:val="single" w:sz="4" w:space="0" w:color="000000"/>
            </w:tcBorders>
            <w:vAlign w:val="center"/>
          </w:tcPr>
          <w:p w:rsidR="00FF60A1" w:rsidRDefault="00FF60A1" w:rsidP="00FF60A1">
            <w:pPr>
              <w:pStyle w:val="TableParagraph"/>
              <w:tabs>
                <w:tab w:val="num" w:pos="0"/>
              </w:tabs>
              <w:jc w:val="center"/>
              <w:rPr>
                <w:rFonts w:ascii="Times New Roman" w:hAnsi="Times New Roman" w:cs="Times New Roman"/>
                <w:b/>
                <w:spacing w:val="-1"/>
                <w:sz w:val="24"/>
                <w:szCs w:val="24"/>
                <w:lang w:val="ru-RU"/>
              </w:rPr>
            </w:pPr>
            <w:r w:rsidRPr="004119FC">
              <w:rPr>
                <w:rFonts w:ascii="Times New Roman" w:hAnsi="Times New Roman" w:cs="Times New Roman"/>
                <w:b/>
                <w:sz w:val="24"/>
                <w:szCs w:val="24"/>
                <w:lang w:val="ru-RU"/>
              </w:rPr>
              <w:t xml:space="preserve">Дата </w:t>
            </w:r>
            <w:r w:rsidRPr="004119FC">
              <w:rPr>
                <w:rFonts w:ascii="Times New Roman" w:hAnsi="Times New Roman" w:cs="Times New Roman"/>
                <w:b/>
                <w:spacing w:val="-1"/>
                <w:sz w:val="24"/>
                <w:szCs w:val="24"/>
                <w:lang w:val="ru-RU"/>
              </w:rPr>
              <w:t>проведения</w:t>
            </w:r>
          </w:p>
          <w:p w:rsidR="00FF60A1" w:rsidRPr="004119FC" w:rsidRDefault="00FF60A1" w:rsidP="00FF60A1">
            <w:pPr>
              <w:pStyle w:val="TableParagraph"/>
              <w:tabs>
                <w:tab w:val="num" w:pos="0"/>
              </w:tabs>
              <w:jc w:val="center"/>
              <w:rPr>
                <w:rFonts w:ascii="Times New Roman" w:hAnsi="Times New Roman" w:cs="Times New Roman"/>
                <w:b/>
                <w:sz w:val="24"/>
                <w:szCs w:val="24"/>
                <w:lang w:val="ru-RU"/>
              </w:rPr>
            </w:pPr>
            <w:r w:rsidRPr="004119FC">
              <w:rPr>
                <w:rFonts w:ascii="Times New Roman" w:hAnsi="Times New Roman" w:cs="Times New Roman"/>
                <w:b/>
                <w:sz w:val="24"/>
                <w:szCs w:val="24"/>
                <w:lang w:val="ru-RU"/>
              </w:rPr>
              <w:t>зан</w:t>
            </w:r>
            <w:r>
              <w:rPr>
                <w:rFonts w:ascii="Times New Roman" w:hAnsi="Times New Roman" w:cs="Times New Roman"/>
                <w:b/>
                <w:sz w:val="24"/>
                <w:szCs w:val="24"/>
                <w:lang w:val="ru-RU"/>
              </w:rPr>
              <w:t>ятия</w:t>
            </w:r>
          </w:p>
        </w:tc>
        <w:tc>
          <w:tcPr>
            <w:tcW w:w="811" w:type="dxa"/>
            <w:tcBorders>
              <w:top w:val="single" w:sz="4" w:space="0" w:color="000000"/>
              <w:left w:val="single" w:sz="4" w:space="0" w:color="000000"/>
              <w:bottom w:val="single" w:sz="4" w:space="0" w:color="000000"/>
              <w:right w:val="single" w:sz="4" w:space="0" w:color="000000"/>
            </w:tcBorders>
            <w:vAlign w:val="center"/>
          </w:tcPr>
          <w:p w:rsidR="00FF60A1" w:rsidRPr="004119FC" w:rsidRDefault="00FF60A1" w:rsidP="00FF60A1">
            <w:pPr>
              <w:pStyle w:val="TableParagraph"/>
              <w:tabs>
                <w:tab w:val="num" w:pos="0"/>
              </w:tabs>
              <w:jc w:val="center"/>
              <w:rPr>
                <w:rFonts w:ascii="Times New Roman" w:hAnsi="Times New Roman" w:cs="Times New Roman"/>
                <w:b/>
                <w:sz w:val="24"/>
                <w:szCs w:val="24"/>
                <w:lang w:val="ru-RU"/>
              </w:rPr>
            </w:pPr>
            <w:r w:rsidRPr="004119FC">
              <w:rPr>
                <w:rFonts w:ascii="Times New Roman" w:hAnsi="Times New Roman" w:cs="Times New Roman"/>
                <w:b/>
                <w:sz w:val="24"/>
                <w:szCs w:val="24"/>
                <w:lang w:val="ru-RU"/>
              </w:rPr>
              <w:t>Кол- во часов</w:t>
            </w:r>
          </w:p>
        </w:tc>
        <w:tc>
          <w:tcPr>
            <w:tcW w:w="3442" w:type="dxa"/>
            <w:tcBorders>
              <w:top w:val="single" w:sz="4" w:space="0" w:color="000000"/>
              <w:left w:val="single" w:sz="4" w:space="0" w:color="000000"/>
              <w:bottom w:val="single" w:sz="4" w:space="0" w:color="000000"/>
              <w:right w:val="single" w:sz="4" w:space="0" w:color="000000"/>
            </w:tcBorders>
            <w:vAlign w:val="center"/>
          </w:tcPr>
          <w:p w:rsidR="00FF60A1" w:rsidRPr="004119FC" w:rsidRDefault="00FF60A1" w:rsidP="00FF60A1">
            <w:pPr>
              <w:pStyle w:val="TableParagraph"/>
              <w:tabs>
                <w:tab w:val="num" w:pos="0"/>
              </w:tabs>
              <w:jc w:val="center"/>
              <w:rPr>
                <w:rFonts w:ascii="Times New Roman" w:hAnsi="Times New Roman" w:cs="Times New Roman"/>
                <w:b/>
                <w:sz w:val="24"/>
                <w:szCs w:val="24"/>
                <w:lang w:val="ru-RU"/>
              </w:rPr>
            </w:pPr>
            <w:r w:rsidRPr="004119FC">
              <w:rPr>
                <w:rFonts w:ascii="Times New Roman" w:hAnsi="Times New Roman" w:cs="Times New Roman"/>
                <w:b/>
                <w:sz w:val="24"/>
                <w:szCs w:val="24"/>
                <w:lang w:val="ru-RU"/>
              </w:rPr>
              <w:t>Тема занятия</w:t>
            </w:r>
          </w:p>
        </w:tc>
        <w:tc>
          <w:tcPr>
            <w:tcW w:w="1701" w:type="dxa"/>
            <w:tcBorders>
              <w:top w:val="single" w:sz="4" w:space="0" w:color="000000"/>
              <w:left w:val="single" w:sz="4" w:space="0" w:color="000000"/>
              <w:bottom w:val="single" w:sz="4" w:space="0" w:color="000000"/>
              <w:right w:val="single" w:sz="4" w:space="0" w:color="000000"/>
            </w:tcBorders>
            <w:vAlign w:val="center"/>
          </w:tcPr>
          <w:p w:rsidR="00FF60A1" w:rsidRPr="004119FC" w:rsidRDefault="00FF60A1" w:rsidP="00FF60A1">
            <w:pPr>
              <w:pStyle w:val="TableParagraph"/>
              <w:tabs>
                <w:tab w:val="num" w:pos="0"/>
              </w:tabs>
              <w:jc w:val="center"/>
              <w:rPr>
                <w:rFonts w:ascii="Times New Roman" w:hAnsi="Times New Roman" w:cs="Times New Roman"/>
                <w:b/>
                <w:sz w:val="24"/>
                <w:szCs w:val="24"/>
                <w:lang w:val="ru-RU"/>
              </w:rPr>
            </w:pPr>
            <w:r w:rsidRPr="004119FC">
              <w:rPr>
                <w:rFonts w:ascii="Times New Roman" w:hAnsi="Times New Roman" w:cs="Times New Roman"/>
                <w:b/>
                <w:sz w:val="24"/>
                <w:szCs w:val="24"/>
                <w:lang w:val="ru-RU"/>
              </w:rPr>
              <w:t>Домашнее задание</w:t>
            </w:r>
          </w:p>
        </w:tc>
        <w:tc>
          <w:tcPr>
            <w:tcW w:w="1771" w:type="dxa"/>
            <w:tcBorders>
              <w:top w:val="single" w:sz="4" w:space="0" w:color="000000"/>
              <w:left w:val="single" w:sz="4" w:space="0" w:color="000000"/>
              <w:bottom w:val="single" w:sz="4" w:space="0" w:color="000000"/>
              <w:right w:val="single" w:sz="4" w:space="0" w:color="000000"/>
            </w:tcBorders>
            <w:vAlign w:val="center"/>
          </w:tcPr>
          <w:p w:rsidR="00FF60A1" w:rsidRPr="004119FC" w:rsidRDefault="00FF60A1" w:rsidP="00FF60A1">
            <w:pPr>
              <w:pStyle w:val="TableParagraph"/>
              <w:tabs>
                <w:tab w:val="num" w:pos="0"/>
              </w:tabs>
              <w:jc w:val="center"/>
              <w:rPr>
                <w:rFonts w:ascii="Times New Roman" w:hAnsi="Times New Roman" w:cs="Times New Roman"/>
                <w:b/>
                <w:sz w:val="24"/>
                <w:szCs w:val="24"/>
                <w:lang w:val="ru-RU"/>
              </w:rPr>
            </w:pPr>
            <w:r w:rsidRPr="004119FC">
              <w:rPr>
                <w:rFonts w:ascii="Times New Roman" w:hAnsi="Times New Roman" w:cs="Times New Roman"/>
                <w:b/>
                <w:sz w:val="24"/>
                <w:szCs w:val="24"/>
                <w:lang w:val="ru-RU"/>
              </w:rPr>
              <w:t xml:space="preserve">Подпись </w:t>
            </w:r>
            <w:r w:rsidRPr="004119FC">
              <w:rPr>
                <w:rFonts w:ascii="Times New Roman" w:hAnsi="Times New Roman" w:cs="Times New Roman"/>
                <w:b/>
                <w:spacing w:val="-1"/>
                <w:sz w:val="24"/>
                <w:szCs w:val="24"/>
                <w:lang w:val="ru-RU"/>
              </w:rPr>
              <w:t>преподавателя</w:t>
            </w:r>
          </w:p>
        </w:tc>
      </w:tr>
      <w:tr w:rsidR="00FF60A1" w:rsidRPr="00405E4E" w:rsidTr="006403F9">
        <w:trPr>
          <w:trHeight w:hRule="exact" w:val="494"/>
        </w:trPr>
        <w:tc>
          <w:tcPr>
            <w:tcW w:w="426" w:type="dxa"/>
            <w:tcBorders>
              <w:top w:val="single" w:sz="4" w:space="0" w:color="000000"/>
              <w:left w:val="single" w:sz="4" w:space="0" w:color="000000"/>
              <w:bottom w:val="single" w:sz="4" w:space="0" w:color="000000"/>
              <w:right w:val="single" w:sz="4" w:space="0" w:color="auto"/>
            </w:tcBorders>
            <w:vAlign w:val="center"/>
          </w:tcPr>
          <w:p w:rsidR="00FF60A1" w:rsidRPr="004119FC" w:rsidRDefault="00FF60A1" w:rsidP="00FF60A1">
            <w:pPr>
              <w:pStyle w:val="TableParagraph"/>
              <w:tabs>
                <w:tab w:val="num" w:pos="0"/>
              </w:tabs>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559" w:type="dxa"/>
            <w:tcBorders>
              <w:top w:val="single" w:sz="4" w:space="0" w:color="000000"/>
              <w:left w:val="single" w:sz="4" w:space="0" w:color="auto"/>
              <w:bottom w:val="single" w:sz="4" w:space="0" w:color="000000"/>
              <w:right w:val="single" w:sz="4" w:space="0" w:color="000000"/>
            </w:tcBorders>
            <w:vAlign w:val="center"/>
          </w:tcPr>
          <w:p w:rsidR="00FF60A1" w:rsidRPr="004119FC" w:rsidRDefault="00FF60A1" w:rsidP="00FF60A1">
            <w:pPr>
              <w:pStyle w:val="TableParagraph"/>
              <w:tabs>
                <w:tab w:val="num" w:pos="0"/>
              </w:tabs>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01.09</w:t>
            </w:r>
          </w:p>
        </w:tc>
        <w:tc>
          <w:tcPr>
            <w:tcW w:w="811" w:type="dxa"/>
            <w:tcBorders>
              <w:top w:val="single" w:sz="4" w:space="0" w:color="000000"/>
              <w:left w:val="single" w:sz="4" w:space="0" w:color="000000"/>
              <w:bottom w:val="single" w:sz="4" w:space="0" w:color="000000"/>
              <w:right w:val="single" w:sz="4" w:space="0" w:color="000000"/>
            </w:tcBorders>
            <w:vAlign w:val="center"/>
          </w:tcPr>
          <w:p w:rsidR="00FF60A1" w:rsidRPr="004119FC" w:rsidRDefault="00FF60A1" w:rsidP="00FF60A1">
            <w:pPr>
              <w:tabs>
                <w:tab w:val="num" w:pos="0"/>
              </w:tabs>
              <w:spacing w:line="240" w:lineRule="auto"/>
              <w:ind w:firstLine="36"/>
              <w:jc w:val="center"/>
              <w:rPr>
                <w:rFonts w:ascii="Times New Roman" w:hAnsi="Times New Roman" w:cs="Times New Roman"/>
                <w:sz w:val="24"/>
                <w:szCs w:val="24"/>
              </w:rPr>
            </w:pPr>
            <w:r>
              <w:rPr>
                <w:rFonts w:ascii="Times New Roman" w:hAnsi="Times New Roman" w:cs="Times New Roman"/>
                <w:sz w:val="24"/>
                <w:szCs w:val="24"/>
              </w:rPr>
              <w:t>1</w:t>
            </w:r>
          </w:p>
        </w:tc>
        <w:tc>
          <w:tcPr>
            <w:tcW w:w="3442" w:type="dxa"/>
            <w:tcBorders>
              <w:top w:val="single" w:sz="4" w:space="0" w:color="000000"/>
              <w:left w:val="single" w:sz="4" w:space="0" w:color="000000"/>
              <w:bottom w:val="single" w:sz="4" w:space="0" w:color="000000"/>
              <w:right w:val="single" w:sz="4" w:space="0" w:color="000000"/>
            </w:tcBorders>
            <w:vAlign w:val="center"/>
          </w:tcPr>
          <w:p w:rsidR="00FF60A1" w:rsidRPr="004119FC" w:rsidRDefault="00FF60A1" w:rsidP="00FF60A1">
            <w:pPr>
              <w:tabs>
                <w:tab w:val="num" w:pos="0"/>
              </w:tabs>
              <w:spacing w:line="240" w:lineRule="auto"/>
              <w:ind w:firstLine="181"/>
              <w:jc w:val="both"/>
              <w:rPr>
                <w:rFonts w:ascii="Times New Roman" w:hAnsi="Times New Roman" w:cs="Times New Roman"/>
                <w:sz w:val="24"/>
                <w:szCs w:val="24"/>
              </w:rPr>
            </w:pPr>
            <w:r>
              <w:rPr>
                <w:rFonts w:ascii="Times New Roman" w:hAnsi="Times New Roman" w:cs="Times New Roman"/>
                <w:sz w:val="24"/>
                <w:szCs w:val="24"/>
              </w:rPr>
              <w:t>Введение</w:t>
            </w:r>
          </w:p>
        </w:tc>
        <w:tc>
          <w:tcPr>
            <w:tcW w:w="1701" w:type="dxa"/>
            <w:tcBorders>
              <w:top w:val="single" w:sz="4" w:space="0" w:color="000000"/>
              <w:left w:val="single" w:sz="4" w:space="0" w:color="000000"/>
              <w:bottom w:val="single" w:sz="4" w:space="0" w:color="000000"/>
              <w:right w:val="single" w:sz="4" w:space="0" w:color="000000"/>
            </w:tcBorders>
            <w:vAlign w:val="center"/>
          </w:tcPr>
          <w:p w:rsidR="00FF60A1" w:rsidRPr="00985B9F" w:rsidRDefault="00FF60A1" w:rsidP="00FF60A1">
            <w:pPr>
              <w:tabs>
                <w:tab w:val="num" w:pos="0"/>
              </w:tabs>
              <w:spacing w:line="240" w:lineRule="auto"/>
              <w:ind w:firstLine="36"/>
              <w:jc w:val="center"/>
              <w:rPr>
                <w:rFonts w:ascii="Times New Roman" w:hAnsi="Times New Roman" w:cs="Times New Roman"/>
                <w:sz w:val="24"/>
                <w:szCs w:val="24"/>
              </w:rPr>
            </w:pPr>
            <w:r w:rsidRPr="00985B9F">
              <w:rPr>
                <w:rFonts w:ascii="Times New Roman" w:hAnsi="Times New Roman" w:cs="Times New Roman"/>
                <w:sz w:val="24"/>
                <w:szCs w:val="24"/>
              </w:rPr>
              <w:t>Л. 1, с. 12-19</w:t>
            </w:r>
          </w:p>
        </w:tc>
        <w:tc>
          <w:tcPr>
            <w:tcW w:w="1771" w:type="dxa"/>
            <w:tcBorders>
              <w:top w:val="single" w:sz="4" w:space="0" w:color="000000"/>
              <w:left w:val="single" w:sz="4" w:space="0" w:color="000000"/>
              <w:bottom w:val="single" w:sz="4" w:space="0" w:color="000000"/>
              <w:right w:val="single" w:sz="4" w:space="0" w:color="000000"/>
            </w:tcBorders>
            <w:vAlign w:val="center"/>
          </w:tcPr>
          <w:p w:rsidR="00FF60A1" w:rsidRPr="004119FC" w:rsidRDefault="00FF60A1" w:rsidP="00FF60A1">
            <w:pPr>
              <w:tabs>
                <w:tab w:val="num" w:pos="0"/>
              </w:tabs>
              <w:spacing w:line="240" w:lineRule="auto"/>
              <w:ind w:firstLine="709"/>
              <w:rPr>
                <w:rFonts w:ascii="Times New Roman" w:hAnsi="Times New Roman" w:cs="Times New Roman"/>
                <w:sz w:val="24"/>
                <w:szCs w:val="24"/>
              </w:rPr>
            </w:pPr>
          </w:p>
        </w:tc>
      </w:tr>
      <w:tr w:rsidR="00FF60A1" w:rsidRPr="0035192B" w:rsidTr="00FF60A1">
        <w:trPr>
          <w:trHeight w:hRule="exact" w:val="909"/>
        </w:trPr>
        <w:tc>
          <w:tcPr>
            <w:tcW w:w="426" w:type="dxa"/>
            <w:tcBorders>
              <w:top w:val="single" w:sz="4" w:space="0" w:color="000000"/>
              <w:left w:val="single" w:sz="4" w:space="0" w:color="000000"/>
              <w:bottom w:val="single" w:sz="4" w:space="0" w:color="000000"/>
              <w:right w:val="single" w:sz="4" w:space="0" w:color="auto"/>
            </w:tcBorders>
            <w:vAlign w:val="center"/>
          </w:tcPr>
          <w:p w:rsidR="00FF60A1" w:rsidRPr="00985B9F" w:rsidRDefault="00FF60A1" w:rsidP="00FF60A1">
            <w:pPr>
              <w:pStyle w:val="TableParagraph"/>
              <w:tabs>
                <w:tab w:val="num" w:pos="0"/>
              </w:tabs>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559" w:type="dxa"/>
            <w:tcBorders>
              <w:top w:val="single" w:sz="4" w:space="0" w:color="000000"/>
              <w:left w:val="single" w:sz="4" w:space="0" w:color="auto"/>
              <w:bottom w:val="single" w:sz="4" w:space="0" w:color="000000"/>
              <w:right w:val="single" w:sz="4" w:space="0" w:color="000000"/>
            </w:tcBorders>
            <w:vAlign w:val="center"/>
          </w:tcPr>
          <w:p w:rsidR="00FF60A1" w:rsidRPr="00985B9F" w:rsidRDefault="00FF60A1" w:rsidP="00FF60A1">
            <w:pPr>
              <w:pStyle w:val="TableParagraph"/>
              <w:tabs>
                <w:tab w:val="num" w:pos="0"/>
              </w:tabs>
              <w:jc w:val="center"/>
              <w:rPr>
                <w:rFonts w:ascii="Times New Roman" w:hAnsi="Times New Roman" w:cs="Times New Roman"/>
                <w:sz w:val="24"/>
                <w:szCs w:val="24"/>
                <w:lang w:val="ru-RU"/>
              </w:rPr>
            </w:pPr>
            <w:r w:rsidRPr="00985B9F">
              <w:rPr>
                <w:rFonts w:ascii="Times New Roman" w:hAnsi="Times New Roman" w:cs="Times New Roman"/>
                <w:sz w:val="24"/>
                <w:szCs w:val="24"/>
                <w:lang w:val="ru-RU"/>
              </w:rPr>
              <w:t>10.09</w:t>
            </w:r>
          </w:p>
        </w:tc>
        <w:tc>
          <w:tcPr>
            <w:tcW w:w="811" w:type="dxa"/>
            <w:tcBorders>
              <w:top w:val="single" w:sz="4" w:space="0" w:color="000000"/>
              <w:left w:val="single" w:sz="4" w:space="0" w:color="000000"/>
              <w:bottom w:val="single" w:sz="4" w:space="0" w:color="000000"/>
              <w:right w:val="single" w:sz="4" w:space="0" w:color="000000"/>
            </w:tcBorders>
            <w:vAlign w:val="center"/>
          </w:tcPr>
          <w:p w:rsidR="00FF60A1" w:rsidRPr="004119FC" w:rsidRDefault="00FF60A1" w:rsidP="00FF60A1">
            <w:pPr>
              <w:tabs>
                <w:tab w:val="num" w:pos="0"/>
              </w:tabs>
              <w:spacing w:line="240" w:lineRule="auto"/>
              <w:ind w:firstLine="36"/>
              <w:jc w:val="center"/>
              <w:rPr>
                <w:rFonts w:ascii="Times New Roman" w:hAnsi="Times New Roman" w:cs="Times New Roman"/>
                <w:sz w:val="24"/>
                <w:szCs w:val="24"/>
              </w:rPr>
            </w:pPr>
            <w:r>
              <w:rPr>
                <w:rFonts w:ascii="Times New Roman" w:hAnsi="Times New Roman" w:cs="Times New Roman"/>
                <w:sz w:val="24"/>
                <w:szCs w:val="24"/>
              </w:rPr>
              <w:t>1</w:t>
            </w:r>
          </w:p>
        </w:tc>
        <w:tc>
          <w:tcPr>
            <w:tcW w:w="3442" w:type="dxa"/>
            <w:tcBorders>
              <w:top w:val="single" w:sz="4" w:space="0" w:color="000000"/>
              <w:left w:val="single" w:sz="4" w:space="0" w:color="000000"/>
              <w:bottom w:val="single" w:sz="4" w:space="0" w:color="000000"/>
              <w:right w:val="single" w:sz="4" w:space="0" w:color="000000"/>
            </w:tcBorders>
            <w:vAlign w:val="center"/>
          </w:tcPr>
          <w:p w:rsidR="00FF60A1" w:rsidRDefault="00FF60A1" w:rsidP="00FF60A1">
            <w:pPr>
              <w:tabs>
                <w:tab w:val="num" w:pos="0"/>
              </w:tabs>
              <w:spacing w:after="0" w:line="240" w:lineRule="auto"/>
              <w:ind w:firstLine="40"/>
              <w:jc w:val="both"/>
              <w:rPr>
                <w:rFonts w:ascii="Times New Roman" w:hAnsi="Times New Roman" w:cs="Times New Roman"/>
                <w:sz w:val="24"/>
                <w:szCs w:val="24"/>
              </w:rPr>
            </w:pPr>
            <w:r>
              <w:rPr>
                <w:rFonts w:ascii="Times New Roman" w:hAnsi="Times New Roman" w:cs="Times New Roman"/>
                <w:sz w:val="24"/>
                <w:szCs w:val="24"/>
              </w:rPr>
              <w:t>Литературный процесс конца</w:t>
            </w:r>
          </w:p>
          <w:p w:rsidR="00FF60A1" w:rsidRPr="00B7759E" w:rsidRDefault="00FF60A1" w:rsidP="00FF60A1">
            <w:pPr>
              <w:tabs>
                <w:tab w:val="num" w:pos="0"/>
              </w:tabs>
              <w:spacing w:after="0" w:line="240" w:lineRule="auto"/>
              <w:ind w:firstLine="40"/>
              <w:jc w:val="both"/>
              <w:rPr>
                <w:rFonts w:ascii="Times New Roman" w:hAnsi="Times New Roman" w:cs="Times New Roman"/>
                <w:sz w:val="24"/>
                <w:szCs w:val="24"/>
              </w:rPr>
            </w:pPr>
            <w:r>
              <w:rPr>
                <w:rFonts w:ascii="Times New Roman" w:hAnsi="Times New Roman" w:cs="Times New Roman"/>
                <w:sz w:val="24"/>
                <w:szCs w:val="24"/>
                <w:lang w:val="uk-UA"/>
              </w:rPr>
              <w:t>ХІХ века.</w:t>
            </w:r>
          </w:p>
        </w:tc>
        <w:tc>
          <w:tcPr>
            <w:tcW w:w="1701" w:type="dxa"/>
            <w:tcBorders>
              <w:top w:val="single" w:sz="4" w:space="0" w:color="000000"/>
              <w:left w:val="single" w:sz="4" w:space="0" w:color="000000"/>
              <w:bottom w:val="single" w:sz="4" w:space="0" w:color="000000"/>
              <w:right w:val="single" w:sz="4" w:space="0" w:color="000000"/>
            </w:tcBorders>
            <w:vAlign w:val="center"/>
          </w:tcPr>
          <w:p w:rsidR="00FF60A1" w:rsidRPr="00985B9F" w:rsidRDefault="00FF60A1" w:rsidP="00FF60A1">
            <w:pPr>
              <w:tabs>
                <w:tab w:val="num" w:pos="0"/>
              </w:tabs>
              <w:spacing w:line="240" w:lineRule="auto"/>
              <w:jc w:val="center"/>
              <w:rPr>
                <w:rFonts w:ascii="Times New Roman" w:hAnsi="Times New Roman" w:cs="Times New Roman"/>
                <w:sz w:val="24"/>
                <w:szCs w:val="24"/>
              </w:rPr>
            </w:pPr>
            <w:r w:rsidRPr="00985B9F">
              <w:rPr>
                <w:rFonts w:ascii="Times New Roman" w:hAnsi="Times New Roman" w:cs="Times New Roman"/>
                <w:sz w:val="24"/>
                <w:szCs w:val="24"/>
              </w:rPr>
              <w:t>С.р. 1 (4 ч.) подготовить презентацию</w:t>
            </w:r>
          </w:p>
        </w:tc>
        <w:tc>
          <w:tcPr>
            <w:tcW w:w="1771" w:type="dxa"/>
            <w:tcBorders>
              <w:top w:val="single" w:sz="4" w:space="0" w:color="000000"/>
              <w:left w:val="single" w:sz="4" w:space="0" w:color="000000"/>
              <w:bottom w:val="single" w:sz="4" w:space="0" w:color="000000"/>
              <w:right w:val="single" w:sz="4" w:space="0" w:color="000000"/>
            </w:tcBorders>
            <w:vAlign w:val="center"/>
          </w:tcPr>
          <w:p w:rsidR="00FF60A1" w:rsidRPr="004119FC" w:rsidRDefault="00FF60A1" w:rsidP="00FF60A1">
            <w:pPr>
              <w:tabs>
                <w:tab w:val="num" w:pos="0"/>
              </w:tabs>
              <w:spacing w:line="240" w:lineRule="auto"/>
              <w:ind w:firstLine="709"/>
              <w:rPr>
                <w:rFonts w:ascii="Times New Roman" w:hAnsi="Times New Roman" w:cs="Times New Roman"/>
                <w:sz w:val="24"/>
                <w:szCs w:val="24"/>
              </w:rPr>
            </w:pPr>
          </w:p>
        </w:tc>
      </w:tr>
      <w:tr w:rsidR="00FF60A1" w:rsidRPr="00405E4E" w:rsidTr="006403F9">
        <w:trPr>
          <w:trHeight w:hRule="exact" w:val="494"/>
        </w:trPr>
        <w:tc>
          <w:tcPr>
            <w:tcW w:w="426" w:type="dxa"/>
            <w:tcBorders>
              <w:top w:val="single" w:sz="4" w:space="0" w:color="000000"/>
              <w:left w:val="single" w:sz="4" w:space="0" w:color="000000"/>
              <w:bottom w:val="single" w:sz="4" w:space="0" w:color="000000"/>
              <w:right w:val="single" w:sz="4" w:space="0" w:color="auto"/>
            </w:tcBorders>
            <w:vAlign w:val="center"/>
          </w:tcPr>
          <w:p w:rsidR="00FF60A1" w:rsidRPr="00985B9F" w:rsidRDefault="00FF60A1" w:rsidP="00FF60A1">
            <w:pPr>
              <w:pStyle w:val="TableParagraph"/>
              <w:tabs>
                <w:tab w:val="num" w:pos="0"/>
              </w:tabs>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559" w:type="dxa"/>
            <w:tcBorders>
              <w:top w:val="single" w:sz="4" w:space="0" w:color="000000"/>
              <w:left w:val="single" w:sz="4" w:space="0" w:color="auto"/>
              <w:bottom w:val="single" w:sz="4" w:space="0" w:color="000000"/>
              <w:right w:val="single" w:sz="4" w:space="0" w:color="000000"/>
            </w:tcBorders>
            <w:vAlign w:val="center"/>
          </w:tcPr>
          <w:p w:rsidR="00FF60A1" w:rsidRPr="00985B9F" w:rsidRDefault="00FF60A1" w:rsidP="00FF60A1">
            <w:pPr>
              <w:pStyle w:val="TableParagraph"/>
              <w:tabs>
                <w:tab w:val="num" w:pos="0"/>
              </w:tabs>
              <w:jc w:val="center"/>
              <w:rPr>
                <w:rFonts w:ascii="Times New Roman" w:hAnsi="Times New Roman" w:cs="Times New Roman"/>
                <w:sz w:val="24"/>
                <w:szCs w:val="24"/>
                <w:lang w:val="ru-RU"/>
              </w:rPr>
            </w:pPr>
            <w:r w:rsidRPr="00985B9F">
              <w:rPr>
                <w:rFonts w:ascii="Times New Roman" w:hAnsi="Times New Roman" w:cs="Times New Roman"/>
                <w:sz w:val="24"/>
                <w:szCs w:val="24"/>
                <w:lang w:val="ru-RU"/>
              </w:rPr>
              <w:t>15.10</w:t>
            </w:r>
          </w:p>
        </w:tc>
        <w:tc>
          <w:tcPr>
            <w:tcW w:w="811" w:type="dxa"/>
            <w:tcBorders>
              <w:top w:val="single" w:sz="4" w:space="0" w:color="000000"/>
              <w:left w:val="single" w:sz="4" w:space="0" w:color="000000"/>
              <w:bottom w:val="single" w:sz="4" w:space="0" w:color="000000"/>
              <w:right w:val="single" w:sz="4" w:space="0" w:color="000000"/>
            </w:tcBorders>
            <w:vAlign w:val="center"/>
          </w:tcPr>
          <w:p w:rsidR="00FF60A1" w:rsidRPr="004119FC" w:rsidRDefault="00FF60A1" w:rsidP="00FF60A1">
            <w:pPr>
              <w:pStyle w:val="TableParagraph"/>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3442" w:type="dxa"/>
            <w:tcBorders>
              <w:top w:val="single" w:sz="4" w:space="0" w:color="000000"/>
              <w:left w:val="single" w:sz="4" w:space="0" w:color="000000"/>
              <w:bottom w:val="single" w:sz="4" w:space="0" w:color="000000"/>
              <w:right w:val="single" w:sz="4" w:space="0" w:color="000000"/>
            </w:tcBorders>
            <w:vAlign w:val="center"/>
          </w:tcPr>
          <w:p w:rsidR="00FF60A1" w:rsidRPr="004119FC" w:rsidRDefault="00FF60A1" w:rsidP="00FF60A1">
            <w:pPr>
              <w:tabs>
                <w:tab w:val="num" w:pos="0"/>
              </w:tabs>
              <w:spacing w:line="240" w:lineRule="auto"/>
              <w:ind w:firstLine="709"/>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FF60A1" w:rsidRPr="004119FC" w:rsidRDefault="00FF60A1" w:rsidP="00FF60A1">
            <w:pPr>
              <w:tabs>
                <w:tab w:val="num" w:pos="0"/>
              </w:tabs>
              <w:spacing w:line="240" w:lineRule="auto"/>
              <w:ind w:firstLine="709"/>
              <w:rPr>
                <w:rFonts w:ascii="Times New Roman" w:hAnsi="Times New Roman" w:cs="Times New Roman"/>
                <w:sz w:val="24"/>
                <w:szCs w:val="24"/>
              </w:rPr>
            </w:pPr>
          </w:p>
        </w:tc>
        <w:tc>
          <w:tcPr>
            <w:tcW w:w="1771" w:type="dxa"/>
            <w:tcBorders>
              <w:top w:val="single" w:sz="4" w:space="0" w:color="000000"/>
              <w:left w:val="single" w:sz="4" w:space="0" w:color="000000"/>
              <w:bottom w:val="single" w:sz="4" w:space="0" w:color="000000"/>
              <w:right w:val="single" w:sz="4" w:space="0" w:color="000000"/>
            </w:tcBorders>
            <w:vAlign w:val="center"/>
          </w:tcPr>
          <w:p w:rsidR="00FF60A1" w:rsidRPr="004119FC" w:rsidRDefault="00FF60A1" w:rsidP="00FF60A1">
            <w:pPr>
              <w:tabs>
                <w:tab w:val="num" w:pos="0"/>
              </w:tabs>
              <w:spacing w:line="240" w:lineRule="auto"/>
              <w:ind w:firstLine="709"/>
              <w:rPr>
                <w:rFonts w:ascii="Times New Roman" w:hAnsi="Times New Roman" w:cs="Times New Roman"/>
                <w:sz w:val="24"/>
                <w:szCs w:val="24"/>
              </w:rPr>
            </w:pPr>
          </w:p>
        </w:tc>
      </w:tr>
    </w:tbl>
    <w:p w:rsidR="00FF60A1" w:rsidRPr="00FF60A1" w:rsidRDefault="00FF60A1" w:rsidP="00FF60A1"/>
    <w:p w:rsidR="00FF60A1" w:rsidRDefault="00FF60A1" w:rsidP="00FF60A1">
      <w:pPr>
        <w:pStyle w:val="Default"/>
        <w:ind w:firstLine="567"/>
        <w:jc w:val="both"/>
        <w:rPr>
          <w:sz w:val="28"/>
          <w:szCs w:val="28"/>
        </w:rPr>
      </w:pPr>
      <w:r w:rsidRPr="00FF60A1">
        <w:rPr>
          <w:sz w:val="28"/>
          <w:szCs w:val="28"/>
        </w:rPr>
        <w:t>2) на правой стороне Журнала указывается дата проведения и количество учебных часов, содержание занятия (наименование разделов и тем учебной дисциплины, междисциплинарного курса рекомендуется не сокращать) и домашнее задание в соответствии с рабочей программой, отступление от которой категорически запрещается. Обязательно ставится подпись преподавателя, читающего данную учебную дисциплину, междисциплинарный курс</w:t>
      </w:r>
      <w:r>
        <w:rPr>
          <w:sz w:val="28"/>
          <w:szCs w:val="28"/>
        </w:rPr>
        <w:t>.</w:t>
      </w:r>
      <w:r w:rsidRPr="00FF60A1">
        <w:rPr>
          <w:sz w:val="28"/>
          <w:szCs w:val="28"/>
        </w:rPr>
        <w:t xml:space="preserve"> </w:t>
      </w:r>
      <w:r w:rsidRPr="00985B9F">
        <w:rPr>
          <w:sz w:val="28"/>
          <w:szCs w:val="28"/>
        </w:rPr>
        <w:t>Преподаватель, читающий предмет по прямой замене, записывает тему занятия и ставит подпись</w:t>
      </w:r>
      <w:r w:rsidR="007C50A2">
        <w:rPr>
          <w:sz w:val="28"/>
          <w:szCs w:val="28"/>
        </w:rPr>
        <w:t>.</w:t>
      </w:r>
      <w:r w:rsidR="007C50A2" w:rsidRPr="007C50A2">
        <w:t xml:space="preserve"> </w:t>
      </w:r>
      <w:r w:rsidR="007C50A2" w:rsidRPr="007C50A2">
        <w:rPr>
          <w:sz w:val="28"/>
          <w:szCs w:val="28"/>
        </w:rPr>
        <w:t>В строке «Домашне</w:t>
      </w:r>
      <w:r w:rsidR="007C50A2">
        <w:rPr>
          <w:sz w:val="28"/>
          <w:szCs w:val="28"/>
        </w:rPr>
        <w:t>е задание» после задания педагог</w:t>
      </w:r>
      <w:r w:rsidR="007C50A2" w:rsidRPr="007C50A2">
        <w:rPr>
          <w:sz w:val="28"/>
          <w:szCs w:val="28"/>
        </w:rPr>
        <w:t>, заменяющий урок, делает запись «Замена» и ставит подпись.</w:t>
      </w:r>
    </w:p>
    <w:p w:rsidR="00317109" w:rsidRPr="00317109" w:rsidRDefault="00317109" w:rsidP="00FF60A1">
      <w:pPr>
        <w:pStyle w:val="Default"/>
        <w:ind w:firstLine="567"/>
        <w:jc w:val="both"/>
        <w:rPr>
          <w:sz w:val="28"/>
          <w:szCs w:val="28"/>
        </w:rPr>
      </w:pPr>
      <w:r w:rsidRPr="00317109">
        <w:rPr>
          <w:sz w:val="28"/>
          <w:szCs w:val="28"/>
        </w:rPr>
        <w:t xml:space="preserve">На первом уроке в сентябре и на первом уроке в январе в </w:t>
      </w:r>
      <w:r>
        <w:rPr>
          <w:sz w:val="28"/>
          <w:szCs w:val="28"/>
        </w:rPr>
        <w:t>журнале в графе «Тема занятия</w:t>
      </w:r>
      <w:r w:rsidRPr="00317109">
        <w:rPr>
          <w:sz w:val="28"/>
          <w:szCs w:val="28"/>
        </w:rPr>
        <w:t xml:space="preserve">» делается запись о проведении инструктажа по технике безопасности на страницах учебных предметов: информатика и ИКТ, физика, химия, физическая культура, </w:t>
      </w:r>
      <w:r>
        <w:rPr>
          <w:sz w:val="28"/>
          <w:szCs w:val="28"/>
        </w:rPr>
        <w:t>НВП/МСП</w:t>
      </w:r>
      <w:r w:rsidRPr="00317109">
        <w:rPr>
          <w:sz w:val="28"/>
          <w:szCs w:val="28"/>
        </w:rPr>
        <w:t>.</w:t>
      </w:r>
    </w:p>
    <w:p w:rsidR="00FF60A1" w:rsidRPr="00FF60A1" w:rsidRDefault="00FF60A1" w:rsidP="00FF60A1">
      <w:pPr>
        <w:pStyle w:val="Default"/>
        <w:ind w:firstLine="567"/>
        <w:jc w:val="both"/>
        <w:rPr>
          <w:sz w:val="28"/>
          <w:szCs w:val="28"/>
        </w:rPr>
      </w:pPr>
      <w:r w:rsidRPr="00317109">
        <w:rPr>
          <w:sz w:val="28"/>
          <w:szCs w:val="28"/>
        </w:rPr>
        <w:t xml:space="preserve"> 3) записи дат на правой стороне</w:t>
      </w:r>
      <w:r w:rsidRPr="00FF60A1">
        <w:rPr>
          <w:sz w:val="28"/>
          <w:szCs w:val="28"/>
        </w:rPr>
        <w:t xml:space="preserve"> Журнала должны соответствовать записям дат на левой стороне Журнала; </w:t>
      </w:r>
    </w:p>
    <w:p w:rsidR="00FF60A1" w:rsidRPr="00FF60A1" w:rsidRDefault="00FF60A1" w:rsidP="00FF60A1">
      <w:pPr>
        <w:pStyle w:val="Default"/>
        <w:ind w:firstLine="567"/>
        <w:jc w:val="both"/>
        <w:rPr>
          <w:sz w:val="28"/>
          <w:szCs w:val="28"/>
        </w:rPr>
      </w:pPr>
      <w:r w:rsidRPr="00FF60A1">
        <w:rPr>
          <w:sz w:val="28"/>
          <w:szCs w:val="28"/>
        </w:rPr>
        <w:t xml:space="preserve">4) если учебное занятие проводится в форме практического занятия или лабораторной работы, тогда делается соответствующая запись на правой стороне (Тема занятия), в разделе «Наименование учебной дисциплины, МДК» </w:t>
      </w:r>
    </w:p>
    <w:p w:rsidR="00FF60A1" w:rsidRPr="00FF60A1" w:rsidRDefault="00FF60A1" w:rsidP="00FF60A1">
      <w:pPr>
        <w:pStyle w:val="Default"/>
        <w:ind w:firstLine="567"/>
        <w:jc w:val="both"/>
        <w:rPr>
          <w:sz w:val="28"/>
          <w:szCs w:val="28"/>
        </w:rPr>
      </w:pPr>
      <w:r w:rsidRPr="00FF60A1">
        <w:rPr>
          <w:i/>
          <w:iCs/>
          <w:sz w:val="28"/>
          <w:szCs w:val="28"/>
        </w:rPr>
        <w:t xml:space="preserve">например: </w:t>
      </w:r>
      <w:r w:rsidRPr="00FF60A1">
        <w:rPr>
          <w:sz w:val="28"/>
          <w:szCs w:val="28"/>
        </w:rPr>
        <w:t xml:space="preserve">Практическое занятие № 8 «Применение производной», </w:t>
      </w:r>
    </w:p>
    <w:p w:rsidR="00161CFB" w:rsidRPr="00161CFB" w:rsidRDefault="00FF60A1" w:rsidP="00161CFB">
      <w:pPr>
        <w:spacing w:after="0"/>
        <w:ind w:firstLine="567"/>
        <w:jc w:val="both"/>
        <w:rPr>
          <w:rFonts w:ascii="Times New Roman" w:hAnsi="Times New Roman" w:cs="Times New Roman"/>
          <w:sz w:val="28"/>
          <w:szCs w:val="28"/>
        </w:rPr>
      </w:pPr>
      <w:r w:rsidRPr="00FF60A1">
        <w:rPr>
          <w:rFonts w:ascii="Times New Roman" w:hAnsi="Times New Roman" w:cs="Times New Roman"/>
          <w:sz w:val="28"/>
          <w:szCs w:val="28"/>
        </w:rPr>
        <w:t xml:space="preserve">Лабораторная работа №1 «Определение содержания воды в собственном </w:t>
      </w:r>
      <w:r w:rsidRPr="004119FC">
        <w:rPr>
          <w:rFonts w:ascii="Times New Roman" w:hAnsi="Times New Roman" w:cs="Times New Roman"/>
          <w:sz w:val="28"/>
          <w:szCs w:val="28"/>
        </w:rPr>
        <w:t>организме</w:t>
      </w:r>
      <w:r>
        <w:rPr>
          <w:rFonts w:ascii="Times New Roman" w:hAnsi="Times New Roman" w:cs="Times New Roman"/>
          <w:sz w:val="28"/>
          <w:szCs w:val="28"/>
        </w:rPr>
        <w:t>»</w:t>
      </w:r>
      <w:r w:rsidR="00161CFB">
        <w:rPr>
          <w:rFonts w:ascii="Times New Roman" w:hAnsi="Times New Roman" w:cs="Times New Roman"/>
          <w:sz w:val="28"/>
          <w:szCs w:val="28"/>
        </w:rPr>
        <w:t>;</w:t>
      </w:r>
    </w:p>
    <w:p w:rsidR="00161CFB" w:rsidRPr="00161CFB" w:rsidRDefault="00161CFB" w:rsidP="00161CFB">
      <w:pPr>
        <w:pStyle w:val="Default"/>
        <w:ind w:firstLine="567"/>
        <w:jc w:val="both"/>
        <w:rPr>
          <w:sz w:val="28"/>
          <w:szCs w:val="28"/>
        </w:rPr>
      </w:pPr>
      <w:r w:rsidRPr="00161CFB">
        <w:rPr>
          <w:sz w:val="28"/>
          <w:szCs w:val="28"/>
        </w:rPr>
        <w:t>5) при наличии академических часов, предусмотренных учебным планом для выполнения практических занятий и лабораторных работ с делением групп на подгруппы, отдельно в разделе «Наименование учебной дисциплины, МДК» записывается вторая подгруппа и фиксируется дата проведения практических занятий и лабораторных работ</w:t>
      </w:r>
      <w:r>
        <w:rPr>
          <w:sz w:val="28"/>
          <w:szCs w:val="28"/>
        </w:rPr>
        <w:t xml:space="preserve"> (левая сторона), правая сторона – дублируется тема занятия и записывается соответствующая дата</w:t>
      </w:r>
      <w:r w:rsidRPr="00161CFB">
        <w:rPr>
          <w:sz w:val="28"/>
          <w:szCs w:val="28"/>
        </w:rPr>
        <w:t xml:space="preserve">; </w:t>
      </w:r>
    </w:p>
    <w:p w:rsidR="00161CFB" w:rsidRDefault="00161CFB" w:rsidP="00161CFB">
      <w:pPr>
        <w:pStyle w:val="Default"/>
        <w:ind w:firstLine="567"/>
        <w:jc w:val="both"/>
        <w:rPr>
          <w:sz w:val="28"/>
          <w:szCs w:val="28"/>
        </w:rPr>
      </w:pPr>
      <w:r w:rsidRPr="00161CFB">
        <w:rPr>
          <w:sz w:val="28"/>
          <w:szCs w:val="28"/>
        </w:rPr>
        <w:t>6) оценки за контрольные, практические, лабораторные и другие виды работ выставляются в колонку с датой в разделе «Наименование учебной дисциплины, МДК»</w:t>
      </w:r>
      <w:r>
        <w:rPr>
          <w:sz w:val="28"/>
          <w:szCs w:val="28"/>
        </w:rPr>
        <w:t>.</w:t>
      </w:r>
    </w:p>
    <w:p w:rsidR="003114B2" w:rsidRDefault="00161CFB" w:rsidP="003114B2">
      <w:pPr>
        <w:pStyle w:val="21"/>
        <w:tabs>
          <w:tab w:val="num" w:pos="0"/>
        </w:tabs>
        <w:spacing w:after="0"/>
        <w:ind w:left="0" w:firstLine="709"/>
        <w:jc w:val="both"/>
        <w:rPr>
          <w:rFonts w:ascii="Times New Roman" w:hAnsi="Times New Roman"/>
          <w:sz w:val="28"/>
          <w:szCs w:val="28"/>
        </w:rPr>
      </w:pPr>
      <w:r w:rsidRPr="00161CFB">
        <w:rPr>
          <w:rFonts w:ascii="Times New Roman" w:hAnsi="Times New Roman" w:cs="Times New Roman"/>
          <w:sz w:val="28"/>
          <w:szCs w:val="28"/>
        </w:rPr>
        <w:t>7) в том случае, если студент не аттестован за семестр, выставляется «н/а», только в случае пропуска студе</w:t>
      </w:r>
      <w:r w:rsidR="00466AC9">
        <w:rPr>
          <w:rFonts w:ascii="Times New Roman" w:hAnsi="Times New Roman" w:cs="Times New Roman"/>
          <w:sz w:val="28"/>
          <w:szCs w:val="28"/>
        </w:rPr>
        <w:t>нтом более 50% учебного времени</w:t>
      </w:r>
      <w:r w:rsidR="003114B2">
        <w:rPr>
          <w:rFonts w:ascii="Times New Roman" w:hAnsi="Times New Roman"/>
          <w:sz w:val="28"/>
          <w:szCs w:val="28"/>
        </w:rPr>
        <w:t>;</w:t>
      </w:r>
    </w:p>
    <w:p w:rsidR="00161CFB" w:rsidRDefault="003114B2" w:rsidP="003114B2">
      <w:pPr>
        <w:pStyle w:val="21"/>
        <w:tabs>
          <w:tab w:val="num" w:pos="0"/>
        </w:tabs>
        <w:spacing w:after="0"/>
        <w:ind w:left="0" w:firstLine="709"/>
        <w:jc w:val="both"/>
        <w:rPr>
          <w:rFonts w:ascii="Times New Roman" w:hAnsi="Times New Roman" w:cs="Times New Roman"/>
          <w:sz w:val="28"/>
          <w:szCs w:val="28"/>
        </w:rPr>
      </w:pPr>
      <w:r w:rsidRPr="00161CFB">
        <w:rPr>
          <w:sz w:val="28"/>
          <w:szCs w:val="28"/>
        </w:rPr>
        <w:t xml:space="preserve"> </w:t>
      </w:r>
      <w:r w:rsidR="00161CFB" w:rsidRPr="00161CFB">
        <w:rPr>
          <w:rFonts w:ascii="Times New Roman" w:hAnsi="Times New Roman" w:cs="Times New Roman"/>
          <w:sz w:val="28"/>
          <w:szCs w:val="28"/>
        </w:rPr>
        <w:t xml:space="preserve">8) выставлять текущие оценки следует по пятибалльной системе – «2», «3», «4», «5»; </w:t>
      </w:r>
    </w:p>
    <w:p w:rsidR="007C50A2" w:rsidRPr="00161CFB" w:rsidRDefault="007C50A2" w:rsidP="003114B2">
      <w:pPr>
        <w:pStyle w:val="21"/>
        <w:tabs>
          <w:tab w:val="num" w:pos="0"/>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7C50A2">
        <w:rPr>
          <w:rFonts w:ascii="Times New Roman" w:hAnsi="Times New Roman" w:cs="Times New Roman"/>
          <w:sz w:val="28"/>
          <w:szCs w:val="28"/>
        </w:rPr>
        <w:t>е рекомендуется выставление неудовлетворительных отметок на первых уроках после длительного отсутствия обучающихся по болезни (три и более урока), после каникул</w:t>
      </w:r>
      <w:r>
        <w:t>.</w:t>
      </w:r>
    </w:p>
    <w:p w:rsidR="00161CFB" w:rsidRPr="00161CFB" w:rsidRDefault="00161CFB" w:rsidP="00161CFB">
      <w:pPr>
        <w:pStyle w:val="Default"/>
        <w:spacing w:after="86"/>
        <w:ind w:firstLine="567"/>
        <w:jc w:val="both"/>
        <w:rPr>
          <w:sz w:val="28"/>
          <w:szCs w:val="28"/>
        </w:rPr>
      </w:pPr>
      <w:r w:rsidRPr="00161CFB">
        <w:rPr>
          <w:sz w:val="28"/>
          <w:szCs w:val="28"/>
        </w:rPr>
        <w:lastRenderedPageBreak/>
        <w:t>9) контроль отсутствия студентов осуществляется в начале занятия: отсутствующие студенты по неуважительной причине отмечаются буквой «н»; студенты, отсутствующие по уважительной причине (по болезни) отмечаются буквами «нб»</w:t>
      </w:r>
      <w:r w:rsidR="003114B2">
        <w:rPr>
          <w:sz w:val="28"/>
          <w:szCs w:val="28"/>
        </w:rPr>
        <w:t>;</w:t>
      </w:r>
    </w:p>
    <w:p w:rsidR="003114B2" w:rsidRDefault="00161CFB" w:rsidP="00161CFB">
      <w:pPr>
        <w:pStyle w:val="Default"/>
        <w:spacing w:after="86"/>
        <w:ind w:firstLine="567"/>
        <w:jc w:val="both"/>
        <w:rPr>
          <w:sz w:val="28"/>
          <w:szCs w:val="28"/>
        </w:rPr>
      </w:pPr>
      <w:r w:rsidRPr="00161CFB">
        <w:rPr>
          <w:sz w:val="28"/>
          <w:szCs w:val="28"/>
        </w:rPr>
        <w:t xml:space="preserve">10) дата отсутствия и количество пропущенных занятий, отмеченных на странице «Наименование учебной дисциплины, МДК», должны совпадать с информацией в разделе «Сводная ведомость посещаемости студентов». Не допускается выставление оценок в тот день, когда студент отсутствовал в </w:t>
      </w:r>
      <w:r w:rsidR="003114B2" w:rsidRPr="004119FC">
        <w:rPr>
          <w:sz w:val="28"/>
          <w:szCs w:val="28"/>
        </w:rPr>
        <w:t>образовательном</w:t>
      </w:r>
      <w:r w:rsidR="003114B2">
        <w:rPr>
          <w:sz w:val="28"/>
          <w:szCs w:val="28"/>
        </w:rPr>
        <w:t xml:space="preserve"> </w:t>
      </w:r>
      <w:r w:rsidR="003114B2" w:rsidRPr="004119FC">
        <w:rPr>
          <w:sz w:val="28"/>
          <w:szCs w:val="28"/>
        </w:rPr>
        <w:t>учреждении</w:t>
      </w:r>
      <w:r w:rsidR="003114B2">
        <w:rPr>
          <w:sz w:val="28"/>
          <w:szCs w:val="28"/>
        </w:rPr>
        <w:t>;</w:t>
      </w:r>
    </w:p>
    <w:p w:rsidR="003E163E" w:rsidRDefault="00161CFB" w:rsidP="00161CFB">
      <w:pPr>
        <w:pStyle w:val="Default"/>
        <w:spacing w:after="86"/>
        <w:ind w:firstLine="567"/>
        <w:jc w:val="both"/>
        <w:rPr>
          <w:sz w:val="28"/>
          <w:szCs w:val="28"/>
        </w:rPr>
      </w:pPr>
      <w:r w:rsidRPr="00161CFB">
        <w:rPr>
          <w:sz w:val="28"/>
          <w:szCs w:val="28"/>
        </w:rPr>
        <w:t>11) на полях перед порядковым номером до указания фамилии студента, освобожденного от занятий физической культуры, на странице «Наименование учебной дисциплины, МДК» делается запись «осв.». В графе для выставления семестровой оценки – «осв.» (освобожден(а)).</w:t>
      </w:r>
    </w:p>
    <w:p w:rsidR="00161CFB" w:rsidRPr="00161CFB" w:rsidRDefault="00161CFB" w:rsidP="00161CFB">
      <w:pPr>
        <w:pStyle w:val="Default"/>
        <w:spacing w:after="86"/>
        <w:ind w:firstLine="567"/>
        <w:jc w:val="both"/>
        <w:rPr>
          <w:sz w:val="28"/>
          <w:szCs w:val="28"/>
        </w:rPr>
      </w:pPr>
      <w:r w:rsidRPr="00161CFB">
        <w:rPr>
          <w:sz w:val="28"/>
          <w:szCs w:val="28"/>
        </w:rPr>
        <w:t xml:space="preserve">Освобождение студентов от занятий физической культуры не освобождает их от посещения данных занятий. Напротив фамилии студента, отнесенного на основании медицинской справки к специальной медицинской группе, в строке на странице «Наименование учебной дисциплины, МДК» делается запись «спецмедгруппа». В графе для выставления семестровой оценки – «зачт.» (зачтено); </w:t>
      </w:r>
    </w:p>
    <w:p w:rsidR="00161CFB" w:rsidRPr="00161CFB" w:rsidRDefault="00161CFB" w:rsidP="00161CFB">
      <w:pPr>
        <w:pStyle w:val="Default"/>
        <w:ind w:firstLine="567"/>
        <w:jc w:val="both"/>
        <w:rPr>
          <w:sz w:val="28"/>
          <w:szCs w:val="28"/>
        </w:rPr>
      </w:pPr>
      <w:r w:rsidRPr="00161CFB">
        <w:rPr>
          <w:sz w:val="28"/>
          <w:szCs w:val="28"/>
        </w:rPr>
        <w:t xml:space="preserve">12) по каждой учебной дисциплине, междисциплинарному курсу, на странице, где записывается пройденный материал (правая сторона Журнала), в конце семестра, преподаватель записывает количество часов проведенных по каждому виду занятий (лекции, лабораторные работы, практические занятия и самостоятельная работа студентов) </w:t>
      </w:r>
    </w:p>
    <w:p w:rsidR="00161CFB" w:rsidRPr="00161CFB" w:rsidRDefault="00161CFB" w:rsidP="00161CFB">
      <w:pPr>
        <w:pStyle w:val="Default"/>
        <w:ind w:firstLine="567"/>
        <w:jc w:val="both"/>
        <w:rPr>
          <w:sz w:val="28"/>
          <w:szCs w:val="28"/>
        </w:rPr>
      </w:pPr>
      <w:r w:rsidRPr="00161CFB">
        <w:rPr>
          <w:i/>
          <w:iCs/>
          <w:sz w:val="28"/>
          <w:szCs w:val="28"/>
        </w:rPr>
        <w:t xml:space="preserve">Пример: </w:t>
      </w:r>
    </w:p>
    <w:p w:rsidR="003114B2" w:rsidRPr="00BC771F" w:rsidRDefault="003114B2" w:rsidP="003114B2">
      <w:pPr>
        <w:pStyle w:val="21"/>
        <w:tabs>
          <w:tab w:val="num" w:pos="0"/>
        </w:tabs>
        <w:spacing w:after="0"/>
        <w:ind w:left="0" w:firstLine="709"/>
        <w:jc w:val="both"/>
        <w:rPr>
          <w:rFonts w:ascii="Times New Roman" w:hAnsi="Times New Roman"/>
          <w:i/>
          <w:sz w:val="28"/>
          <w:szCs w:val="28"/>
        </w:rPr>
      </w:pPr>
      <w:r w:rsidRPr="00BC771F">
        <w:rPr>
          <w:rFonts w:ascii="Times New Roman" w:hAnsi="Times New Roman"/>
          <w:i/>
          <w:sz w:val="28"/>
          <w:szCs w:val="28"/>
        </w:rPr>
        <w:t>Всего максим</w:t>
      </w:r>
      <w:r>
        <w:rPr>
          <w:rFonts w:ascii="Times New Roman" w:hAnsi="Times New Roman"/>
          <w:i/>
          <w:sz w:val="28"/>
          <w:szCs w:val="28"/>
        </w:rPr>
        <w:t>а</w:t>
      </w:r>
      <w:r w:rsidRPr="00BC771F">
        <w:rPr>
          <w:rFonts w:ascii="Times New Roman" w:hAnsi="Times New Roman"/>
          <w:i/>
          <w:sz w:val="28"/>
          <w:szCs w:val="28"/>
        </w:rPr>
        <w:t xml:space="preserve">льных часов по программе за семестр – 54 часа  </w:t>
      </w:r>
      <w:r>
        <w:rPr>
          <w:rFonts w:ascii="Times New Roman" w:hAnsi="Times New Roman"/>
          <w:b/>
          <w:i/>
          <w:sz w:val="28"/>
          <w:szCs w:val="28"/>
        </w:rPr>
        <w:t>(по окончании вычитки дисциплины указывается итоговое кол-во часов за все семестры, например: «</w:t>
      </w:r>
      <w:r w:rsidRPr="00115157">
        <w:rPr>
          <w:rFonts w:ascii="Times New Roman" w:hAnsi="Times New Roman"/>
          <w:b/>
          <w:i/>
          <w:sz w:val="28"/>
          <w:szCs w:val="28"/>
        </w:rPr>
        <w:t>Всего максимальных часов по программе – 54 часа</w:t>
      </w:r>
      <w:r>
        <w:rPr>
          <w:rFonts w:ascii="Times New Roman" w:hAnsi="Times New Roman"/>
          <w:b/>
          <w:i/>
          <w:sz w:val="28"/>
          <w:szCs w:val="28"/>
        </w:rPr>
        <w:t>»)</w:t>
      </w:r>
    </w:p>
    <w:p w:rsidR="003114B2" w:rsidRPr="00BC771F" w:rsidRDefault="003114B2" w:rsidP="003114B2">
      <w:pPr>
        <w:pStyle w:val="21"/>
        <w:tabs>
          <w:tab w:val="num" w:pos="0"/>
        </w:tabs>
        <w:spacing w:after="0"/>
        <w:ind w:left="0" w:firstLine="284"/>
        <w:jc w:val="both"/>
        <w:rPr>
          <w:rFonts w:ascii="Times New Roman" w:hAnsi="Times New Roman"/>
          <w:i/>
          <w:sz w:val="28"/>
          <w:szCs w:val="28"/>
        </w:rPr>
      </w:pPr>
      <w:r w:rsidRPr="00BC771F">
        <w:rPr>
          <w:rFonts w:ascii="Times New Roman" w:hAnsi="Times New Roman"/>
          <w:i/>
          <w:sz w:val="28"/>
          <w:szCs w:val="28"/>
        </w:rPr>
        <w:t xml:space="preserve">из них: </w:t>
      </w:r>
    </w:p>
    <w:p w:rsidR="003114B2" w:rsidRPr="00BC771F" w:rsidRDefault="003114B2" w:rsidP="003114B2">
      <w:pPr>
        <w:pStyle w:val="21"/>
        <w:tabs>
          <w:tab w:val="num" w:pos="0"/>
        </w:tabs>
        <w:spacing w:after="0"/>
        <w:ind w:left="0" w:firstLine="284"/>
        <w:jc w:val="both"/>
        <w:rPr>
          <w:rFonts w:ascii="Times New Roman" w:hAnsi="Times New Roman"/>
          <w:i/>
          <w:sz w:val="28"/>
          <w:szCs w:val="28"/>
        </w:rPr>
      </w:pPr>
      <w:r w:rsidRPr="00BC771F">
        <w:rPr>
          <w:rFonts w:ascii="Times New Roman" w:hAnsi="Times New Roman"/>
          <w:i/>
          <w:sz w:val="28"/>
          <w:szCs w:val="28"/>
        </w:rPr>
        <w:t>аудиторные занятия  – 30 часов,  в том числе:</w:t>
      </w:r>
    </w:p>
    <w:p w:rsidR="003114B2" w:rsidRPr="00BC771F" w:rsidRDefault="003114B2" w:rsidP="003114B2">
      <w:pPr>
        <w:pStyle w:val="21"/>
        <w:tabs>
          <w:tab w:val="num" w:pos="0"/>
        </w:tabs>
        <w:spacing w:after="0"/>
        <w:ind w:left="0" w:firstLine="284"/>
        <w:jc w:val="both"/>
        <w:rPr>
          <w:rFonts w:ascii="Times New Roman" w:hAnsi="Times New Roman"/>
          <w:i/>
          <w:sz w:val="28"/>
          <w:szCs w:val="28"/>
        </w:rPr>
      </w:pPr>
      <w:r w:rsidRPr="00BC771F">
        <w:rPr>
          <w:rFonts w:ascii="Times New Roman" w:hAnsi="Times New Roman"/>
          <w:i/>
          <w:sz w:val="28"/>
          <w:szCs w:val="28"/>
        </w:rPr>
        <w:t xml:space="preserve"> - практические работы – 6 часов: </w:t>
      </w:r>
    </w:p>
    <w:p w:rsidR="003114B2" w:rsidRPr="00BC771F" w:rsidRDefault="003114B2" w:rsidP="003114B2">
      <w:pPr>
        <w:pStyle w:val="21"/>
        <w:tabs>
          <w:tab w:val="num" w:pos="0"/>
        </w:tabs>
        <w:spacing w:after="0"/>
        <w:ind w:left="0" w:firstLine="284"/>
        <w:jc w:val="both"/>
        <w:rPr>
          <w:rFonts w:ascii="Times New Roman" w:hAnsi="Times New Roman"/>
          <w:i/>
          <w:sz w:val="28"/>
          <w:szCs w:val="28"/>
        </w:rPr>
      </w:pPr>
      <w:r w:rsidRPr="00BC771F">
        <w:rPr>
          <w:rFonts w:ascii="Times New Roman" w:hAnsi="Times New Roman"/>
          <w:i/>
          <w:sz w:val="28"/>
          <w:szCs w:val="28"/>
        </w:rPr>
        <w:t xml:space="preserve"> - лабораторные работы – 4</w:t>
      </w:r>
      <w:r>
        <w:rPr>
          <w:rFonts w:ascii="Times New Roman" w:hAnsi="Times New Roman"/>
          <w:i/>
          <w:sz w:val="28"/>
          <w:szCs w:val="28"/>
        </w:rPr>
        <w:t xml:space="preserve"> </w:t>
      </w:r>
      <w:r w:rsidRPr="00BC771F">
        <w:rPr>
          <w:rFonts w:ascii="Times New Roman" w:hAnsi="Times New Roman"/>
          <w:i/>
          <w:sz w:val="28"/>
          <w:szCs w:val="28"/>
        </w:rPr>
        <w:t>часа;</w:t>
      </w:r>
    </w:p>
    <w:p w:rsidR="003114B2" w:rsidRPr="00BC771F" w:rsidRDefault="003114B2" w:rsidP="003114B2">
      <w:pPr>
        <w:pStyle w:val="21"/>
        <w:tabs>
          <w:tab w:val="num" w:pos="0"/>
        </w:tabs>
        <w:spacing w:after="0"/>
        <w:ind w:left="0" w:firstLine="284"/>
        <w:jc w:val="both"/>
        <w:rPr>
          <w:rFonts w:ascii="Times New Roman" w:hAnsi="Times New Roman"/>
          <w:i/>
          <w:sz w:val="28"/>
          <w:szCs w:val="28"/>
        </w:rPr>
      </w:pPr>
      <w:r w:rsidRPr="00BC771F">
        <w:rPr>
          <w:rFonts w:ascii="Times New Roman" w:hAnsi="Times New Roman"/>
          <w:i/>
          <w:sz w:val="28"/>
          <w:szCs w:val="28"/>
        </w:rPr>
        <w:t>самостоятельная работа обучающихся – 24</w:t>
      </w:r>
      <w:r>
        <w:rPr>
          <w:rFonts w:ascii="Times New Roman" w:hAnsi="Times New Roman"/>
          <w:i/>
          <w:sz w:val="28"/>
          <w:szCs w:val="28"/>
        </w:rPr>
        <w:t xml:space="preserve"> </w:t>
      </w:r>
      <w:r w:rsidRPr="00BC771F">
        <w:rPr>
          <w:rFonts w:ascii="Times New Roman" w:hAnsi="Times New Roman"/>
          <w:i/>
          <w:sz w:val="28"/>
          <w:szCs w:val="28"/>
        </w:rPr>
        <w:t>часа.</w:t>
      </w:r>
    </w:p>
    <w:p w:rsidR="003114B2" w:rsidRPr="00BC771F" w:rsidRDefault="003114B2" w:rsidP="003114B2">
      <w:pPr>
        <w:pStyle w:val="a7"/>
        <w:tabs>
          <w:tab w:val="num" w:pos="0"/>
        </w:tabs>
        <w:spacing w:before="0" w:line="276" w:lineRule="auto"/>
        <w:ind w:left="0" w:firstLine="284"/>
        <w:jc w:val="both"/>
        <w:rPr>
          <w:i/>
          <w:lang w:val="ru-RU"/>
        </w:rPr>
      </w:pPr>
      <w:r w:rsidRPr="00BC771F">
        <w:rPr>
          <w:i/>
          <w:lang w:val="ru-RU"/>
        </w:rPr>
        <w:t xml:space="preserve">«Программа выполнена полностью» или «не пройдены следующие </w:t>
      </w:r>
      <w:r w:rsidRPr="00BC771F">
        <w:rPr>
          <w:i/>
          <w:spacing w:val="26"/>
          <w:lang w:val="ru-RU"/>
        </w:rPr>
        <w:t>темы</w:t>
      </w:r>
      <w:r w:rsidRPr="00BC771F">
        <w:rPr>
          <w:i/>
          <w:lang w:val="ru-RU"/>
        </w:rPr>
        <w:t>:</w:t>
      </w:r>
      <w:r w:rsidR="00466AC9">
        <w:rPr>
          <w:i/>
          <w:lang w:val="ru-RU"/>
        </w:rPr>
        <w:t xml:space="preserve"> </w:t>
      </w:r>
      <w:r w:rsidRPr="00BC771F">
        <w:rPr>
          <w:i/>
          <w:lang w:val="ru-RU"/>
        </w:rPr>
        <w:t>_______________________________»</w:t>
      </w:r>
    </w:p>
    <w:p w:rsidR="003114B2" w:rsidRPr="00BC771F" w:rsidRDefault="003114B2" w:rsidP="003114B2">
      <w:pPr>
        <w:pStyle w:val="a7"/>
        <w:tabs>
          <w:tab w:val="num" w:pos="0"/>
        </w:tabs>
        <w:spacing w:before="0"/>
        <w:ind w:left="0" w:firstLine="284"/>
        <w:jc w:val="both"/>
        <w:rPr>
          <w:i/>
          <w:lang w:val="ru-RU"/>
        </w:rPr>
      </w:pPr>
      <w:r w:rsidRPr="00BC771F">
        <w:rPr>
          <w:i/>
          <w:lang w:val="ru-RU"/>
        </w:rPr>
        <w:t>Преподаватель _________________</w:t>
      </w:r>
    </w:p>
    <w:p w:rsidR="00466AC9" w:rsidRPr="00466AC9" w:rsidRDefault="003114B2" w:rsidP="00466AC9">
      <w:pPr>
        <w:pStyle w:val="a7"/>
        <w:tabs>
          <w:tab w:val="num" w:pos="0"/>
        </w:tabs>
        <w:spacing w:before="0"/>
        <w:ind w:left="0" w:firstLine="284"/>
        <w:jc w:val="both"/>
        <w:rPr>
          <w:i/>
          <w:sz w:val="24"/>
          <w:szCs w:val="24"/>
          <w:lang w:val="ru-RU"/>
        </w:rPr>
      </w:pPr>
      <w:r w:rsidRPr="00BC771F">
        <w:rPr>
          <w:i/>
          <w:sz w:val="24"/>
          <w:szCs w:val="24"/>
          <w:lang w:val="ru-RU"/>
        </w:rPr>
        <w:t xml:space="preserve">                                               </w:t>
      </w:r>
      <w:r w:rsidR="00466AC9" w:rsidRPr="00BC771F">
        <w:rPr>
          <w:i/>
          <w:sz w:val="24"/>
          <w:szCs w:val="24"/>
          <w:lang w:val="ru-RU"/>
        </w:rPr>
        <w:t>П</w:t>
      </w:r>
      <w:r w:rsidRPr="00BC771F">
        <w:rPr>
          <w:i/>
          <w:sz w:val="24"/>
          <w:szCs w:val="24"/>
          <w:lang w:val="ru-RU"/>
        </w:rPr>
        <w:t>одпись</w:t>
      </w:r>
    </w:p>
    <w:p w:rsidR="00466AC9" w:rsidRDefault="00466AC9" w:rsidP="00466AC9">
      <w:pPr>
        <w:pStyle w:val="Default"/>
        <w:spacing w:after="86"/>
        <w:ind w:firstLine="567"/>
        <w:jc w:val="both"/>
        <w:rPr>
          <w:sz w:val="28"/>
          <w:szCs w:val="28"/>
        </w:rPr>
      </w:pPr>
      <w:r>
        <w:rPr>
          <w:sz w:val="28"/>
          <w:szCs w:val="28"/>
        </w:rPr>
        <w:t xml:space="preserve">13) оценки успеваемости за семестр, а также сведения о выполнении учебных планов и рабочих программ заносятся на страницы раздела «Сводная ведомость успеваемости за 1 (2) семестр»; </w:t>
      </w:r>
    </w:p>
    <w:p w:rsidR="00466AC9" w:rsidRDefault="00466AC9" w:rsidP="00466AC9">
      <w:pPr>
        <w:pStyle w:val="Default"/>
        <w:ind w:firstLine="567"/>
        <w:jc w:val="both"/>
        <w:rPr>
          <w:sz w:val="28"/>
          <w:szCs w:val="28"/>
        </w:rPr>
      </w:pPr>
      <w:r>
        <w:rPr>
          <w:sz w:val="28"/>
          <w:szCs w:val="28"/>
        </w:rPr>
        <w:t xml:space="preserve">14) домашнее задание записывается с отражением специфики организации домашней работы согласно рабочей программе, </w:t>
      </w:r>
    </w:p>
    <w:p w:rsidR="00466AC9" w:rsidRDefault="00466AC9" w:rsidP="00466AC9">
      <w:pPr>
        <w:pStyle w:val="Default"/>
        <w:ind w:firstLine="567"/>
        <w:jc w:val="both"/>
        <w:rPr>
          <w:sz w:val="28"/>
          <w:szCs w:val="28"/>
        </w:rPr>
      </w:pPr>
      <w:r>
        <w:rPr>
          <w:i/>
          <w:iCs/>
          <w:sz w:val="28"/>
          <w:szCs w:val="28"/>
        </w:rPr>
        <w:lastRenderedPageBreak/>
        <w:t xml:space="preserve">например: повторить тему _______, составить план к тексту, домашнее сочинение, реферат, сделать эскиз, выучить наизусть, ответить на вопросы, составить и заполнить таблицу и т.д.; </w:t>
      </w:r>
    </w:p>
    <w:p w:rsidR="00466AC9" w:rsidRDefault="00466AC9" w:rsidP="00466AC9">
      <w:pPr>
        <w:pStyle w:val="Default"/>
        <w:ind w:firstLine="567"/>
        <w:jc w:val="both"/>
        <w:rPr>
          <w:sz w:val="28"/>
          <w:szCs w:val="28"/>
        </w:rPr>
      </w:pPr>
      <w:r>
        <w:rPr>
          <w:sz w:val="28"/>
          <w:szCs w:val="28"/>
        </w:rPr>
        <w:t xml:space="preserve">15) самостоятельная работа студентов, которая планируется на семестр согласно учебному плану и рабочей программе, также записывается в графе домашнее задание, дополнением к основному домашнему заданию, на тех темах и занятиях, где эта самостоятельная работа запланирована. При проверке домашнего задания также осуществляется проверка самостоятельной работы студентов. Оценки, полученные студентами за домашнюю и самостоятельную работы,  выставляются в Журнал как текущие; </w:t>
      </w:r>
    </w:p>
    <w:p w:rsidR="00466AC9" w:rsidRDefault="00466AC9" w:rsidP="00466AC9">
      <w:pPr>
        <w:pStyle w:val="Default"/>
        <w:spacing w:after="84"/>
        <w:ind w:firstLine="567"/>
        <w:jc w:val="both"/>
        <w:rPr>
          <w:sz w:val="28"/>
          <w:szCs w:val="28"/>
        </w:rPr>
      </w:pPr>
      <w:r>
        <w:rPr>
          <w:sz w:val="28"/>
          <w:szCs w:val="28"/>
        </w:rPr>
        <w:t xml:space="preserve">16) при выставлении текущих оценок в одной клетке ставится только одна отметка. На занятиях по русскому языку за диктант с грамматическим заданием или за выполнение творческих работ, где выставляются две оценки, например «4/3» или «5/5», в Журнал выставляется среднее арифметическое этих оценок с округлением до целого числа; </w:t>
      </w:r>
    </w:p>
    <w:p w:rsidR="00466AC9" w:rsidRDefault="00466AC9" w:rsidP="00466AC9">
      <w:pPr>
        <w:pStyle w:val="Default"/>
        <w:spacing w:after="84"/>
        <w:ind w:firstLine="567"/>
        <w:jc w:val="both"/>
        <w:rPr>
          <w:sz w:val="28"/>
          <w:szCs w:val="28"/>
        </w:rPr>
      </w:pPr>
      <w:r>
        <w:rPr>
          <w:sz w:val="28"/>
          <w:szCs w:val="28"/>
        </w:rPr>
        <w:t xml:space="preserve">17) при заполнении страниц учебной дисциплины «Иностранный язык» все записи ведутся на русском языке, кроме разделов грамматики, которые трудно переводимы на русский язык. При заполнении страниц учебной дисциплины «Украинский язык и литература» все записи ведутся на украинском языке; </w:t>
      </w:r>
    </w:p>
    <w:p w:rsidR="00466AC9" w:rsidRDefault="00466AC9" w:rsidP="00466AC9">
      <w:pPr>
        <w:pStyle w:val="Default"/>
        <w:spacing w:after="84"/>
        <w:ind w:firstLine="567"/>
        <w:jc w:val="both"/>
        <w:rPr>
          <w:sz w:val="28"/>
          <w:szCs w:val="28"/>
        </w:rPr>
      </w:pPr>
      <w:r>
        <w:rPr>
          <w:sz w:val="28"/>
          <w:szCs w:val="28"/>
        </w:rPr>
        <w:t xml:space="preserve">18) для проставления итоговой оценки за семестр по учебной дисциплине, междисциплинарному курсу у студента необходимо наличие не менее 6 оценок в семестр с обязательным учетом качества знаний по письменным, лабораторным, практическим и иным работам контрольного характера; </w:t>
      </w:r>
    </w:p>
    <w:p w:rsidR="00466AC9" w:rsidRPr="00466AC9" w:rsidRDefault="00466AC9" w:rsidP="00466AC9">
      <w:pPr>
        <w:spacing w:after="0"/>
        <w:ind w:firstLine="567"/>
        <w:jc w:val="both"/>
        <w:rPr>
          <w:rFonts w:ascii="Times New Roman" w:hAnsi="Times New Roman" w:cs="Times New Roman"/>
          <w:sz w:val="28"/>
          <w:szCs w:val="28"/>
        </w:rPr>
      </w:pPr>
      <w:r w:rsidRPr="00466AC9">
        <w:rPr>
          <w:rFonts w:ascii="Times New Roman" w:hAnsi="Times New Roman" w:cs="Times New Roman"/>
          <w:sz w:val="28"/>
          <w:szCs w:val="28"/>
        </w:rPr>
        <w:t>19) Оценки по зачету, дифференцированному зачету выставляются через одну клетку после записи даты последнего занятия.</w:t>
      </w:r>
    </w:p>
    <w:p w:rsidR="00466AC9" w:rsidRDefault="00466AC9" w:rsidP="00466AC9">
      <w:pPr>
        <w:pStyle w:val="Default"/>
        <w:ind w:firstLine="567"/>
        <w:jc w:val="both"/>
        <w:rPr>
          <w:sz w:val="28"/>
          <w:szCs w:val="28"/>
        </w:rPr>
      </w:pPr>
      <w:r>
        <w:rPr>
          <w:sz w:val="28"/>
          <w:szCs w:val="28"/>
        </w:rPr>
        <w:t xml:space="preserve">20) при записи промежуточной аттестации слова – зачет, дифференцированный зачет и экзамен вписываются справа с указанием даты и количества часов, а слева без даты пишется «зачет», «дифференцированный зачет» или «экзамен» соответственно. </w:t>
      </w:r>
    </w:p>
    <w:p w:rsidR="007C50A2" w:rsidRDefault="007C50A2" w:rsidP="006403F9">
      <w:pPr>
        <w:pStyle w:val="a7"/>
        <w:tabs>
          <w:tab w:val="num" w:pos="0"/>
        </w:tabs>
        <w:spacing w:before="0" w:after="240"/>
        <w:ind w:left="0" w:firstLine="567"/>
        <w:jc w:val="both"/>
        <w:rPr>
          <w:b/>
          <w:lang w:val="ru-RU"/>
        </w:rPr>
      </w:pPr>
    </w:p>
    <w:p w:rsidR="006403F9" w:rsidRPr="006403F9" w:rsidRDefault="006403F9" w:rsidP="006403F9">
      <w:pPr>
        <w:pStyle w:val="a7"/>
        <w:tabs>
          <w:tab w:val="num" w:pos="0"/>
        </w:tabs>
        <w:spacing w:before="0" w:after="240"/>
        <w:ind w:left="0" w:firstLine="567"/>
        <w:jc w:val="both"/>
        <w:rPr>
          <w:b/>
          <w:lang w:val="ru-RU"/>
        </w:rPr>
      </w:pPr>
      <w:r w:rsidRPr="006403F9">
        <w:rPr>
          <w:b/>
        </w:rPr>
        <w:t>Таблица 3. Левая сторона</w:t>
      </w:r>
    </w:p>
    <w:tbl>
      <w:tblPr>
        <w:tblpPr w:leftFromText="180" w:rightFromText="180" w:vertAnchor="text" w:tblpY="1"/>
        <w:tblOverlap w:val="never"/>
        <w:tblW w:w="7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0"/>
        <w:gridCol w:w="2972"/>
        <w:gridCol w:w="456"/>
        <w:gridCol w:w="622"/>
        <w:gridCol w:w="504"/>
        <w:gridCol w:w="523"/>
        <w:gridCol w:w="660"/>
        <w:gridCol w:w="738"/>
        <w:gridCol w:w="738"/>
      </w:tblGrid>
      <w:tr w:rsidR="005E06DA" w:rsidRPr="004119FC" w:rsidTr="005E06DA">
        <w:tc>
          <w:tcPr>
            <w:tcW w:w="560" w:type="dxa"/>
            <w:vMerge w:val="restart"/>
            <w:vAlign w:val="center"/>
          </w:tcPr>
          <w:p w:rsidR="005E06DA" w:rsidRPr="004119FC" w:rsidRDefault="005E06DA" w:rsidP="009B1CDF">
            <w:pPr>
              <w:pStyle w:val="ab"/>
              <w:tabs>
                <w:tab w:val="num" w:pos="0"/>
              </w:tabs>
              <w:spacing w:line="276" w:lineRule="auto"/>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 п/п</w:t>
            </w:r>
          </w:p>
        </w:tc>
        <w:tc>
          <w:tcPr>
            <w:tcW w:w="2972" w:type="dxa"/>
            <w:vAlign w:val="center"/>
          </w:tcPr>
          <w:p w:rsidR="005E06DA" w:rsidRPr="004119FC" w:rsidRDefault="005E06DA" w:rsidP="009B1CDF">
            <w:pPr>
              <w:pStyle w:val="ab"/>
              <w:tabs>
                <w:tab w:val="num" w:pos="0"/>
              </w:tabs>
              <w:spacing w:line="276" w:lineRule="auto"/>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Месяц и число</w:t>
            </w:r>
          </w:p>
        </w:tc>
        <w:tc>
          <w:tcPr>
            <w:tcW w:w="456" w:type="dxa"/>
            <w:vMerge w:val="restart"/>
            <w:tcBorders>
              <w:tr2bl w:val="single" w:sz="4" w:space="0" w:color="auto"/>
            </w:tcBorders>
          </w:tcPr>
          <w:p w:rsidR="005E06DA" w:rsidRPr="004119FC" w:rsidRDefault="005E06DA" w:rsidP="009B1CDF">
            <w:pPr>
              <w:pStyle w:val="ab"/>
              <w:tabs>
                <w:tab w:val="num" w:pos="0"/>
              </w:tabs>
              <w:spacing w:line="276" w:lineRule="auto"/>
              <w:jc w:val="both"/>
              <w:rPr>
                <w:rFonts w:ascii="Times New Roman" w:hAnsi="Times New Roman" w:cs="Times New Roman"/>
                <w:b w:val="0"/>
                <w:sz w:val="24"/>
                <w:szCs w:val="24"/>
                <w:lang w:val="ru-RU"/>
              </w:rPr>
            </w:pPr>
            <w:r w:rsidRPr="004119FC">
              <w:rPr>
                <w:rFonts w:ascii="Times New Roman" w:hAnsi="Times New Roman" w:cs="Times New Roman"/>
                <w:b w:val="0"/>
                <w:sz w:val="24"/>
                <w:szCs w:val="24"/>
                <w:lang w:val="ru-RU"/>
              </w:rPr>
              <w:t>10</w:t>
            </w:r>
          </w:p>
          <w:p w:rsidR="005E06DA" w:rsidRPr="004119FC" w:rsidRDefault="005E06DA" w:rsidP="009B1CDF">
            <w:pPr>
              <w:tabs>
                <w:tab w:val="num" w:pos="0"/>
              </w:tabs>
              <w:ind w:firstLine="709"/>
              <w:rPr>
                <w:rFonts w:ascii="Times New Roman" w:hAnsi="Times New Roman" w:cs="Times New Roman"/>
                <w:sz w:val="24"/>
                <w:szCs w:val="24"/>
              </w:rPr>
            </w:pPr>
          </w:p>
          <w:p w:rsidR="005E06DA" w:rsidRPr="004119FC" w:rsidRDefault="005E06DA" w:rsidP="009B1CDF">
            <w:pPr>
              <w:tabs>
                <w:tab w:val="num" w:pos="0"/>
              </w:tabs>
              <w:ind w:firstLine="709"/>
              <w:rPr>
                <w:rFonts w:ascii="Times New Roman" w:hAnsi="Times New Roman" w:cs="Times New Roman"/>
                <w:sz w:val="24"/>
                <w:szCs w:val="24"/>
              </w:rPr>
            </w:pPr>
          </w:p>
          <w:p w:rsidR="005E06DA" w:rsidRPr="004119FC" w:rsidRDefault="005E06DA" w:rsidP="009B1CDF">
            <w:pPr>
              <w:tabs>
                <w:tab w:val="num" w:pos="0"/>
              </w:tabs>
              <w:ind w:firstLine="709"/>
              <w:rPr>
                <w:rFonts w:ascii="Times New Roman" w:hAnsi="Times New Roman" w:cs="Times New Roman"/>
                <w:sz w:val="24"/>
                <w:szCs w:val="24"/>
              </w:rPr>
            </w:pPr>
          </w:p>
          <w:p w:rsidR="005E06DA" w:rsidRPr="004119FC" w:rsidRDefault="005E06DA" w:rsidP="009B1CDF">
            <w:pPr>
              <w:tabs>
                <w:tab w:val="num" w:pos="0"/>
              </w:tabs>
              <w:ind w:firstLine="709"/>
              <w:jc w:val="right"/>
              <w:rPr>
                <w:rFonts w:ascii="Times New Roman" w:hAnsi="Times New Roman" w:cs="Times New Roman"/>
                <w:sz w:val="24"/>
                <w:szCs w:val="24"/>
              </w:rPr>
            </w:pPr>
          </w:p>
          <w:p w:rsidR="005E06DA" w:rsidRPr="004119FC" w:rsidRDefault="005E06DA" w:rsidP="003E163E">
            <w:pPr>
              <w:tabs>
                <w:tab w:val="num" w:pos="0"/>
              </w:tabs>
              <w:rPr>
                <w:rFonts w:ascii="Times New Roman" w:hAnsi="Times New Roman" w:cs="Times New Roman"/>
                <w:sz w:val="24"/>
                <w:szCs w:val="24"/>
              </w:rPr>
            </w:pPr>
            <w:r w:rsidRPr="004119FC">
              <w:rPr>
                <w:rFonts w:ascii="Times New Roman" w:hAnsi="Times New Roman" w:cs="Times New Roman"/>
                <w:sz w:val="24"/>
                <w:szCs w:val="24"/>
              </w:rPr>
              <w:t>09</w:t>
            </w:r>
          </w:p>
        </w:tc>
        <w:tc>
          <w:tcPr>
            <w:tcW w:w="622" w:type="dxa"/>
            <w:vMerge w:val="restart"/>
            <w:tcBorders>
              <w:tr2bl w:val="single" w:sz="4" w:space="0" w:color="auto"/>
            </w:tcBorders>
          </w:tcPr>
          <w:p w:rsidR="005E06DA" w:rsidRPr="004119FC" w:rsidRDefault="005E06DA" w:rsidP="009B1CDF">
            <w:pPr>
              <w:pStyle w:val="ab"/>
              <w:tabs>
                <w:tab w:val="num" w:pos="0"/>
              </w:tabs>
              <w:spacing w:line="276" w:lineRule="auto"/>
              <w:jc w:val="both"/>
              <w:rPr>
                <w:rFonts w:ascii="Times New Roman" w:hAnsi="Times New Roman" w:cs="Times New Roman"/>
                <w:b w:val="0"/>
                <w:sz w:val="24"/>
                <w:szCs w:val="24"/>
                <w:lang w:val="ru-RU"/>
              </w:rPr>
            </w:pPr>
            <w:r w:rsidRPr="004119FC">
              <w:rPr>
                <w:rFonts w:ascii="Times New Roman" w:hAnsi="Times New Roman" w:cs="Times New Roman"/>
                <w:b w:val="0"/>
                <w:sz w:val="24"/>
                <w:szCs w:val="24"/>
                <w:lang w:val="ru-RU"/>
              </w:rPr>
              <w:t>10</w:t>
            </w:r>
          </w:p>
          <w:p w:rsidR="005E06DA" w:rsidRPr="004119FC" w:rsidRDefault="005E06DA" w:rsidP="009B1CDF">
            <w:pPr>
              <w:tabs>
                <w:tab w:val="num" w:pos="0"/>
              </w:tabs>
              <w:ind w:firstLine="709"/>
              <w:rPr>
                <w:rFonts w:ascii="Times New Roman" w:hAnsi="Times New Roman" w:cs="Times New Roman"/>
                <w:sz w:val="24"/>
                <w:szCs w:val="24"/>
              </w:rPr>
            </w:pPr>
          </w:p>
          <w:p w:rsidR="005E06DA" w:rsidRPr="004119FC" w:rsidRDefault="005E06DA" w:rsidP="009B1CDF">
            <w:pPr>
              <w:tabs>
                <w:tab w:val="num" w:pos="0"/>
              </w:tabs>
              <w:ind w:firstLine="709"/>
              <w:rPr>
                <w:rFonts w:ascii="Times New Roman" w:hAnsi="Times New Roman" w:cs="Times New Roman"/>
                <w:sz w:val="24"/>
                <w:szCs w:val="24"/>
              </w:rPr>
            </w:pPr>
          </w:p>
          <w:p w:rsidR="005E06DA" w:rsidRPr="004119FC" w:rsidRDefault="005E06DA" w:rsidP="009B1CDF">
            <w:pPr>
              <w:tabs>
                <w:tab w:val="num" w:pos="0"/>
              </w:tabs>
              <w:ind w:firstLine="709"/>
              <w:rPr>
                <w:rFonts w:ascii="Times New Roman" w:hAnsi="Times New Roman" w:cs="Times New Roman"/>
                <w:sz w:val="24"/>
                <w:szCs w:val="24"/>
              </w:rPr>
            </w:pPr>
          </w:p>
          <w:p w:rsidR="005E06DA" w:rsidRPr="004119FC" w:rsidRDefault="005E06DA" w:rsidP="009B1CDF">
            <w:pPr>
              <w:tabs>
                <w:tab w:val="num" w:pos="0"/>
              </w:tabs>
              <w:ind w:firstLine="709"/>
              <w:jc w:val="center"/>
              <w:rPr>
                <w:rFonts w:ascii="Times New Roman" w:hAnsi="Times New Roman" w:cs="Times New Roman"/>
                <w:sz w:val="24"/>
                <w:szCs w:val="24"/>
              </w:rPr>
            </w:pPr>
          </w:p>
          <w:p w:rsidR="005E06DA" w:rsidRPr="004119FC" w:rsidRDefault="005E06DA" w:rsidP="003E163E">
            <w:pPr>
              <w:tabs>
                <w:tab w:val="num" w:pos="0"/>
              </w:tabs>
              <w:rPr>
                <w:rFonts w:ascii="Times New Roman" w:hAnsi="Times New Roman" w:cs="Times New Roman"/>
                <w:sz w:val="24"/>
                <w:szCs w:val="24"/>
              </w:rPr>
            </w:pPr>
            <w:r w:rsidRPr="004119FC">
              <w:rPr>
                <w:rFonts w:ascii="Times New Roman" w:hAnsi="Times New Roman" w:cs="Times New Roman"/>
                <w:sz w:val="24"/>
                <w:szCs w:val="24"/>
              </w:rPr>
              <w:t>09</w:t>
            </w:r>
          </w:p>
        </w:tc>
        <w:tc>
          <w:tcPr>
            <w:tcW w:w="504" w:type="dxa"/>
            <w:vMerge w:val="restart"/>
            <w:tcBorders>
              <w:tr2bl w:val="single" w:sz="4" w:space="0" w:color="auto"/>
            </w:tcBorders>
          </w:tcPr>
          <w:p w:rsidR="005E06DA" w:rsidRPr="004119FC" w:rsidRDefault="005E06DA" w:rsidP="009B1CDF">
            <w:pPr>
              <w:pStyle w:val="ab"/>
              <w:tabs>
                <w:tab w:val="num" w:pos="0"/>
              </w:tabs>
              <w:spacing w:line="276" w:lineRule="auto"/>
              <w:jc w:val="both"/>
              <w:rPr>
                <w:rFonts w:ascii="Times New Roman" w:hAnsi="Times New Roman" w:cs="Times New Roman"/>
                <w:b w:val="0"/>
                <w:sz w:val="24"/>
                <w:szCs w:val="24"/>
                <w:lang w:val="ru-RU"/>
              </w:rPr>
            </w:pPr>
            <w:r w:rsidRPr="004119FC">
              <w:rPr>
                <w:rFonts w:ascii="Times New Roman" w:hAnsi="Times New Roman" w:cs="Times New Roman"/>
                <w:b w:val="0"/>
                <w:sz w:val="24"/>
                <w:szCs w:val="24"/>
                <w:lang w:val="ru-RU"/>
              </w:rPr>
              <w:t>15</w:t>
            </w:r>
          </w:p>
          <w:p w:rsidR="005E06DA" w:rsidRPr="004119FC" w:rsidRDefault="005E06DA" w:rsidP="009B1CDF">
            <w:pPr>
              <w:tabs>
                <w:tab w:val="num" w:pos="0"/>
              </w:tabs>
              <w:ind w:firstLine="709"/>
              <w:rPr>
                <w:rFonts w:ascii="Times New Roman" w:hAnsi="Times New Roman" w:cs="Times New Roman"/>
                <w:sz w:val="24"/>
                <w:szCs w:val="24"/>
              </w:rPr>
            </w:pPr>
          </w:p>
          <w:p w:rsidR="005E06DA" w:rsidRPr="004119FC" w:rsidRDefault="005E06DA" w:rsidP="009B1CDF">
            <w:pPr>
              <w:tabs>
                <w:tab w:val="num" w:pos="0"/>
              </w:tabs>
              <w:ind w:firstLine="709"/>
              <w:rPr>
                <w:rFonts w:ascii="Times New Roman" w:hAnsi="Times New Roman" w:cs="Times New Roman"/>
                <w:sz w:val="24"/>
                <w:szCs w:val="24"/>
              </w:rPr>
            </w:pPr>
          </w:p>
          <w:p w:rsidR="005E06DA" w:rsidRPr="004119FC" w:rsidRDefault="005E06DA" w:rsidP="009B1CDF">
            <w:pPr>
              <w:tabs>
                <w:tab w:val="num" w:pos="0"/>
              </w:tabs>
              <w:ind w:firstLine="709"/>
              <w:rPr>
                <w:rFonts w:ascii="Times New Roman" w:hAnsi="Times New Roman" w:cs="Times New Roman"/>
                <w:sz w:val="24"/>
                <w:szCs w:val="24"/>
              </w:rPr>
            </w:pPr>
          </w:p>
          <w:p w:rsidR="005E06DA" w:rsidRPr="004119FC" w:rsidRDefault="005E06DA" w:rsidP="009B1CDF">
            <w:pPr>
              <w:tabs>
                <w:tab w:val="num" w:pos="0"/>
              </w:tabs>
              <w:ind w:firstLine="709"/>
              <w:jc w:val="center"/>
              <w:rPr>
                <w:rFonts w:ascii="Times New Roman" w:hAnsi="Times New Roman" w:cs="Times New Roman"/>
                <w:sz w:val="24"/>
                <w:szCs w:val="24"/>
              </w:rPr>
            </w:pPr>
          </w:p>
          <w:p w:rsidR="005E06DA" w:rsidRPr="004119FC" w:rsidRDefault="005E06DA" w:rsidP="003E163E">
            <w:pPr>
              <w:tabs>
                <w:tab w:val="num" w:pos="0"/>
              </w:tabs>
              <w:rPr>
                <w:rFonts w:ascii="Times New Roman" w:hAnsi="Times New Roman" w:cs="Times New Roman"/>
                <w:sz w:val="24"/>
                <w:szCs w:val="24"/>
              </w:rPr>
            </w:pPr>
            <w:r w:rsidRPr="004119FC">
              <w:rPr>
                <w:rFonts w:ascii="Times New Roman" w:hAnsi="Times New Roman" w:cs="Times New Roman"/>
                <w:sz w:val="24"/>
                <w:szCs w:val="24"/>
              </w:rPr>
              <w:t>10</w:t>
            </w:r>
          </w:p>
        </w:tc>
        <w:tc>
          <w:tcPr>
            <w:tcW w:w="523" w:type="dxa"/>
            <w:vMerge w:val="restart"/>
            <w:tcBorders>
              <w:right w:val="single" w:sz="4" w:space="0" w:color="auto"/>
            </w:tcBorders>
            <w:shd w:val="clear" w:color="auto" w:fill="A6A6A6" w:themeFill="background1" w:themeFillShade="A6"/>
            <w:textDirection w:val="btLr"/>
          </w:tcPr>
          <w:p w:rsidR="005E06DA" w:rsidRPr="004119FC" w:rsidRDefault="005E06DA" w:rsidP="009B1CDF">
            <w:pPr>
              <w:pStyle w:val="ab"/>
              <w:tabs>
                <w:tab w:val="num" w:pos="0"/>
              </w:tabs>
              <w:spacing w:line="276" w:lineRule="auto"/>
              <w:ind w:firstLine="709"/>
              <w:jc w:val="center"/>
              <w:rPr>
                <w:rFonts w:ascii="Times New Roman" w:hAnsi="Times New Roman" w:cs="Times New Roman"/>
                <w:b w:val="0"/>
                <w:sz w:val="24"/>
                <w:szCs w:val="24"/>
                <w:lang w:val="ru-RU"/>
              </w:rPr>
            </w:pPr>
          </w:p>
        </w:tc>
        <w:tc>
          <w:tcPr>
            <w:tcW w:w="660" w:type="dxa"/>
            <w:vMerge w:val="restart"/>
            <w:tcBorders>
              <w:right w:val="single" w:sz="4" w:space="0" w:color="auto"/>
            </w:tcBorders>
            <w:textDirection w:val="btLr"/>
          </w:tcPr>
          <w:p w:rsidR="005E06DA" w:rsidRPr="004119FC" w:rsidRDefault="005E06DA" w:rsidP="005E06DA">
            <w:pPr>
              <w:pStyle w:val="ab"/>
              <w:tabs>
                <w:tab w:val="num" w:pos="0"/>
              </w:tabs>
              <w:ind w:firstLine="709"/>
              <w:jc w:val="center"/>
              <w:rPr>
                <w:rFonts w:ascii="Times New Roman" w:hAnsi="Times New Roman" w:cs="Times New Roman"/>
                <w:b w:val="0"/>
                <w:sz w:val="24"/>
                <w:szCs w:val="24"/>
                <w:lang w:val="ru-RU"/>
              </w:rPr>
            </w:pPr>
            <w:r>
              <w:rPr>
                <w:rFonts w:ascii="Times New Roman" w:hAnsi="Times New Roman" w:cs="Times New Roman"/>
                <w:b w:val="0"/>
                <w:sz w:val="24"/>
                <w:szCs w:val="24"/>
                <w:lang w:val="ru-RU"/>
              </w:rPr>
              <w:t>Зачёт</w:t>
            </w:r>
          </w:p>
        </w:tc>
        <w:tc>
          <w:tcPr>
            <w:tcW w:w="738" w:type="dxa"/>
            <w:vMerge w:val="restart"/>
            <w:tcBorders>
              <w:right w:val="single" w:sz="4" w:space="0" w:color="auto"/>
            </w:tcBorders>
            <w:textDirection w:val="btLr"/>
          </w:tcPr>
          <w:p w:rsidR="005E06DA" w:rsidRDefault="005E06DA" w:rsidP="005E06DA">
            <w:pPr>
              <w:pStyle w:val="ab"/>
              <w:tabs>
                <w:tab w:val="num" w:pos="0"/>
              </w:tabs>
              <w:ind w:firstLine="709"/>
              <w:jc w:val="center"/>
              <w:rPr>
                <w:rFonts w:ascii="Times New Roman" w:hAnsi="Times New Roman" w:cs="Times New Roman"/>
                <w:b w:val="0"/>
                <w:sz w:val="24"/>
                <w:szCs w:val="24"/>
                <w:lang w:val="ru-RU"/>
              </w:rPr>
            </w:pPr>
            <w:r>
              <w:rPr>
                <w:rFonts w:ascii="Times New Roman" w:hAnsi="Times New Roman" w:cs="Times New Roman"/>
                <w:b w:val="0"/>
                <w:sz w:val="24"/>
                <w:szCs w:val="24"/>
                <w:lang w:val="ru-RU"/>
              </w:rPr>
              <w:t>Дифференц. зачёт</w:t>
            </w:r>
          </w:p>
        </w:tc>
        <w:tc>
          <w:tcPr>
            <w:tcW w:w="738" w:type="dxa"/>
            <w:vMerge w:val="restart"/>
            <w:tcBorders>
              <w:right w:val="single" w:sz="4" w:space="0" w:color="auto"/>
            </w:tcBorders>
            <w:textDirection w:val="btLr"/>
          </w:tcPr>
          <w:p w:rsidR="005E06DA" w:rsidRDefault="005E06DA" w:rsidP="005E06DA">
            <w:pPr>
              <w:pStyle w:val="ab"/>
              <w:tabs>
                <w:tab w:val="num" w:pos="0"/>
              </w:tabs>
              <w:ind w:firstLine="709"/>
              <w:jc w:val="center"/>
              <w:rPr>
                <w:rFonts w:ascii="Times New Roman" w:hAnsi="Times New Roman" w:cs="Times New Roman"/>
                <w:b w:val="0"/>
                <w:sz w:val="24"/>
                <w:szCs w:val="24"/>
                <w:lang w:val="ru-RU"/>
              </w:rPr>
            </w:pPr>
            <w:r>
              <w:rPr>
                <w:rFonts w:ascii="Times New Roman" w:hAnsi="Times New Roman" w:cs="Times New Roman"/>
                <w:b w:val="0"/>
                <w:sz w:val="24"/>
                <w:szCs w:val="24"/>
                <w:lang w:val="ru-RU"/>
              </w:rPr>
              <w:t xml:space="preserve">Экзамен </w:t>
            </w:r>
          </w:p>
        </w:tc>
      </w:tr>
      <w:tr w:rsidR="005E06DA" w:rsidRPr="004119FC" w:rsidTr="005E06DA">
        <w:trPr>
          <w:trHeight w:val="1294"/>
        </w:trPr>
        <w:tc>
          <w:tcPr>
            <w:tcW w:w="560" w:type="dxa"/>
            <w:vMerge/>
            <w:vAlign w:val="center"/>
          </w:tcPr>
          <w:p w:rsidR="005E06DA" w:rsidRPr="004119FC" w:rsidRDefault="005E06DA" w:rsidP="009B1CDF">
            <w:pPr>
              <w:pStyle w:val="ab"/>
              <w:tabs>
                <w:tab w:val="num" w:pos="0"/>
              </w:tabs>
              <w:spacing w:line="276" w:lineRule="auto"/>
              <w:ind w:firstLine="709"/>
              <w:jc w:val="center"/>
              <w:rPr>
                <w:rFonts w:ascii="Times New Roman" w:hAnsi="Times New Roman" w:cs="Times New Roman"/>
                <w:sz w:val="24"/>
                <w:szCs w:val="24"/>
                <w:lang w:val="ru-RU"/>
              </w:rPr>
            </w:pPr>
          </w:p>
        </w:tc>
        <w:tc>
          <w:tcPr>
            <w:tcW w:w="2972" w:type="dxa"/>
            <w:vAlign w:val="center"/>
          </w:tcPr>
          <w:p w:rsidR="005E06DA" w:rsidRPr="004119FC" w:rsidRDefault="005E06DA" w:rsidP="009B1CDF">
            <w:pPr>
              <w:pStyle w:val="ab"/>
              <w:tabs>
                <w:tab w:val="num" w:pos="0"/>
              </w:tabs>
              <w:spacing w:line="276"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Фамилия и инициалы студента</w:t>
            </w:r>
          </w:p>
        </w:tc>
        <w:tc>
          <w:tcPr>
            <w:tcW w:w="456" w:type="dxa"/>
            <w:vMerge/>
          </w:tcPr>
          <w:p w:rsidR="005E06DA" w:rsidRPr="004119FC" w:rsidRDefault="005E06DA" w:rsidP="009B1CDF">
            <w:pPr>
              <w:pStyle w:val="ab"/>
              <w:tabs>
                <w:tab w:val="num" w:pos="0"/>
              </w:tabs>
              <w:spacing w:line="276" w:lineRule="auto"/>
              <w:ind w:firstLine="709"/>
              <w:jc w:val="both"/>
              <w:rPr>
                <w:rFonts w:ascii="Times New Roman" w:hAnsi="Times New Roman" w:cs="Times New Roman"/>
                <w:b w:val="0"/>
                <w:sz w:val="24"/>
                <w:szCs w:val="24"/>
                <w:lang w:val="ru-RU"/>
              </w:rPr>
            </w:pPr>
          </w:p>
        </w:tc>
        <w:tc>
          <w:tcPr>
            <w:tcW w:w="622" w:type="dxa"/>
            <w:vMerge/>
          </w:tcPr>
          <w:p w:rsidR="005E06DA" w:rsidRPr="004119FC" w:rsidRDefault="005E06DA" w:rsidP="009B1CDF">
            <w:pPr>
              <w:pStyle w:val="ab"/>
              <w:tabs>
                <w:tab w:val="num" w:pos="0"/>
              </w:tabs>
              <w:spacing w:line="276" w:lineRule="auto"/>
              <w:ind w:firstLine="709"/>
              <w:jc w:val="both"/>
              <w:rPr>
                <w:rFonts w:ascii="Times New Roman" w:hAnsi="Times New Roman" w:cs="Times New Roman"/>
                <w:b w:val="0"/>
                <w:sz w:val="24"/>
                <w:szCs w:val="24"/>
                <w:lang w:val="ru-RU"/>
              </w:rPr>
            </w:pPr>
          </w:p>
        </w:tc>
        <w:tc>
          <w:tcPr>
            <w:tcW w:w="504" w:type="dxa"/>
            <w:vMerge/>
          </w:tcPr>
          <w:p w:rsidR="005E06DA" w:rsidRPr="004119FC" w:rsidRDefault="005E06DA" w:rsidP="009B1CDF">
            <w:pPr>
              <w:pStyle w:val="ab"/>
              <w:tabs>
                <w:tab w:val="num" w:pos="0"/>
              </w:tabs>
              <w:spacing w:line="276" w:lineRule="auto"/>
              <w:ind w:firstLine="709"/>
              <w:jc w:val="both"/>
              <w:rPr>
                <w:rFonts w:ascii="Times New Roman" w:hAnsi="Times New Roman" w:cs="Times New Roman"/>
                <w:b w:val="0"/>
                <w:sz w:val="24"/>
                <w:szCs w:val="24"/>
                <w:lang w:val="ru-RU"/>
              </w:rPr>
            </w:pPr>
          </w:p>
        </w:tc>
        <w:tc>
          <w:tcPr>
            <w:tcW w:w="523" w:type="dxa"/>
            <w:vMerge/>
            <w:tcBorders>
              <w:right w:val="single" w:sz="4" w:space="0" w:color="auto"/>
            </w:tcBorders>
            <w:shd w:val="clear" w:color="auto" w:fill="A6A6A6" w:themeFill="background1" w:themeFillShade="A6"/>
          </w:tcPr>
          <w:p w:rsidR="005E06DA" w:rsidRPr="004119FC" w:rsidRDefault="005E06DA" w:rsidP="009B1CDF">
            <w:pPr>
              <w:pStyle w:val="ab"/>
              <w:tabs>
                <w:tab w:val="num" w:pos="0"/>
              </w:tabs>
              <w:spacing w:line="276" w:lineRule="auto"/>
              <w:ind w:firstLine="709"/>
              <w:jc w:val="both"/>
              <w:rPr>
                <w:rFonts w:ascii="Times New Roman" w:hAnsi="Times New Roman" w:cs="Times New Roman"/>
                <w:b w:val="0"/>
                <w:sz w:val="24"/>
                <w:szCs w:val="24"/>
                <w:lang w:val="ru-RU"/>
              </w:rPr>
            </w:pPr>
          </w:p>
        </w:tc>
        <w:tc>
          <w:tcPr>
            <w:tcW w:w="660" w:type="dxa"/>
            <w:vMerge/>
            <w:tcBorders>
              <w:right w:val="single" w:sz="4" w:space="0" w:color="auto"/>
            </w:tcBorders>
          </w:tcPr>
          <w:p w:rsidR="005E06DA" w:rsidRPr="004119FC" w:rsidRDefault="005E06DA" w:rsidP="005E06DA">
            <w:pPr>
              <w:pStyle w:val="ab"/>
              <w:tabs>
                <w:tab w:val="num" w:pos="0"/>
              </w:tabs>
              <w:ind w:firstLine="709"/>
              <w:jc w:val="both"/>
              <w:rPr>
                <w:rFonts w:ascii="Times New Roman" w:hAnsi="Times New Roman" w:cs="Times New Roman"/>
                <w:b w:val="0"/>
                <w:sz w:val="24"/>
                <w:szCs w:val="24"/>
                <w:lang w:val="ru-RU"/>
              </w:rPr>
            </w:pPr>
          </w:p>
        </w:tc>
        <w:tc>
          <w:tcPr>
            <w:tcW w:w="738" w:type="dxa"/>
            <w:vMerge/>
            <w:tcBorders>
              <w:right w:val="single" w:sz="4" w:space="0" w:color="auto"/>
            </w:tcBorders>
          </w:tcPr>
          <w:p w:rsidR="005E06DA" w:rsidRPr="004119FC" w:rsidRDefault="005E06DA" w:rsidP="005E06DA">
            <w:pPr>
              <w:pStyle w:val="ab"/>
              <w:tabs>
                <w:tab w:val="num" w:pos="0"/>
              </w:tabs>
              <w:ind w:firstLine="709"/>
              <w:jc w:val="both"/>
              <w:rPr>
                <w:rFonts w:ascii="Times New Roman" w:hAnsi="Times New Roman" w:cs="Times New Roman"/>
                <w:b w:val="0"/>
                <w:sz w:val="24"/>
                <w:szCs w:val="24"/>
                <w:lang w:val="ru-RU"/>
              </w:rPr>
            </w:pPr>
          </w:p>
        </w:tc>
        <w:tc>
          <w:tcPr>
            <w:tcW w:w="738" w:type="dxa"/>
            <w:vMerge/>
            <w:tcBorders>
              <w:right w:val="single" w:sz="4" w:space="0" w:color="auto"/>
            </w:tcBorders>
          </w:tcPr>
          <w:p w:rsidR="005E06DA" w:rsidRPr="004119FC" w:rsidRDefault="005E06DA" w:rsidP="005E06DA">
            <w:pPr>
              <w:pStyle w:val="ab"/>
              <w:tabs>
                <w:tab w:val="num" w:pos="0"/>
              </w:tabs>
              <w:ind w:firstLine="709"/>
              <w:jc w:val="both"/>
              <w:rPr>
                <w:rFonts w:ascii="Times New Roman" w:hAnsi="Times New Roman" w:cs="Times New Roman"/>
                <w:b w:val="0"/>
                <w:sz w:val="24"/>
                <w:szCs w:val="24"/>
                <w:lang w:val="ru-RU"/>
              </w:rPr>
            </w:pPr>
          </w:p>
        </w:tc>
      </w:tr>
      <w:tr w:rsidR="005E06DA" w:rsidRPr="004119FC" w:rsidTr="003E163E">
        <w:trPr>
          <w:trHeight w:val="383"/>
        </w:trPr>
        <w:tc>
          <w:tcPr>
            <w:tcW w:w="560" w:type="dxa"/>
            <w:vAlign w:val="center"/>
          </w:tcPr>
          <w:p w:rsidR="005E06DA" w:rsidRPr="009B1CDF" w:rsidRDefault="005E06DA" w:rsidP="003E163E">
            <w:pPr>
              <w:pStyle w:val="ab"/>
              <w:tabs>
                <w:tab w:val="num" w:pos="0"/>
              </w:tabs>
              <w:jc w:val="center"/>
              <w:rPr>
                <w:rFonts w:ascii="Times New Roman" w:hAnsi="Times New Roman" w:cs="Times New Roman"/>
                <w:b w:val="0"/>
                <w:sz w:val="24"/>
                <w:szCs w:val="24"/>
                <w:lang w:val="ru-RU"/>
              </w:rPr>
            </w:pPr>
            <w:r w:rsidRPr="009B1CDF">
              <w:rPr>
                <w:rFonts w:ascii="Times New Roman" w:hAnsi="Times New Roman" w:cs="Times New Roman"/>
                <w:b w:val="0"/>
                <w:sz w:val="24"/>
                <w:szCs w:val="24"/>
                <w:lang w:val="ru-RU"/>
              </w:rPr>
              <w:lastRenderedPageBreak/>
              <w:t>1</w:t>
            </w:r>
          </w:p>
        </w:tc>
        <w:tc>
          <w:tcPr>
            <w:tcW w:w="2972" w:type="dxa"/>
            <w:vAlign w:val="center"/>
          </w:tcPr>
          <w:p w:rsidR="005E06DA" w:rsidRPr="009B1CDF" w:rsidRDefault="005E06DA" w:rsidP="005E06DA">
            <w:pPr>
              <w:pStyle w:val="ab"/>
              <w:tabs>
                <w:tab w:val="num" w:pos="0"/>
              </w:tabs>
              <w:spacing w:line="276" w:lineRule="auto"/>
              <w:ind w:firstLine="709"/>
              <w:jc w:val="center"/>
              <w:rPr>
                <w:rFonts w:ascii="Times New Roman" w:hAnsi="Times New Roman" w:cs="Times New Roman"/>
                <w:b w:val="0"/>
                <w:sz w:val="24"/>
                <w:szCs w:val="24"/>
                <w:lang w:val="ru-RU"/>
              </w:rPr>
            </w:pPr>
          </w:p>
        </w:tc>
        <w:tc>
          <w:tcPr>
            <w:tcW w:w="456" w:type="dxa"/>
          </w:tcPr>
          <w:p w:rsidR="005E06DA" w:rsidRPr="004119FC" w:rsidRDefault="005E06DA" w:rsidP="005E06DA">
            <w:pPr>
              <w:pStyle w:val="ab"/>
              <w:tabs>
                <w:tab w:val="num" w:pos="0"/>
              </w:tabs>
              <w:spacing w:line="276" w:lineRule="auto"/>
              <w:ind w:firstLine="709"/>
              <w:jc w:val="both"/>
              <w:rPr>
                <w:rFonts w:ascii="Times New Roman" w:hAnsi="Times New Roman" w:cs="Times New Roman"/>
                <w:b w:val="0"/>
                <w:sz w:val="24"/>
                <w:szCs w:val="24"/>
                <w:lang w:val="ru-RU"/>
              </w:rPr>
            </w:pPr>
          </w:p>
        </w:tc>
        <w:tc>
          <w:tcPr>
            <w:tcW w:w="622" w:type="dxa"/>
          </w:tcPr>
          <w:p w:rsidR="005E06DA" w:rsidRPr="004119FC" w:rsidRDefault="005E06DA" w:rsidP="005E06DA">
            <w:pPr>
              <w:pStyle w:val="ab"/>
              <w:tabs>
                <w:tab w:val="num" w:pos="0"/>
              </w:tabs>
              <w:spacing w:line="276" w:lineRule="auto"/>
              <w:ind w:firstLine="709"/>
              <w:jc w:val="both"/>
              <w:rPr>
                <w:rFonts w:ascii="Times New Roman" w:hAnsi="Times New Roman" w:cs="Times New Roman"/>
                <w:b w:val="0"/>
                <w:sz w:val="24"/>
                <w:szCs w:val="24"/>
                <w:lang w:val="ru-RU"/>
              </w:rPr>
            </w:pPr>
          </w:p>
        </w:tc>
        <w:tc>
          <w:tcPr>
            <w:tcW w:w="504" w:type="dxa"/>
          </w:tcPr>
          <w:p w:rsidR="005E06DA" w:rsidRPr="004119FC" w:rsidRDefault="005E06DA" w:rsidP="005E06DA">
            <w:pPr>
              <w:pStyle w:val="ab"/>
              <w:tabs>
                <w:tab w:val="num" w:pos="0"/>
              </w:tabs>
              <w:spacing w:line="276" w:lineRule="auto"/>
              <w:ind w:firstLine="709"/>
              <w:jc w:val="both"/>
              <w:rPr>
                <w:rFonts w:ascii="Times New Roman" w:hAnsi="Times New Roman" w:cs="Times New Roman"/>
                <w:b w:val="0"/>
                <w:sz w:val="24"/>
                <w:szCs w:val="24"/>
                <w:lang w:val="ru-RU"/>
              </w:rPr>
            </w:pPr>
          </w:p>
        </w:tc>
        <w:tc>
          <w:tcPr>
            <w:tcW w:w="523" w:type="dxa"/>
            <w:tcBorders>
              <w:right w:val="single" w:sz="4" w:space="0" w:color="auto"/>
            </w:tcBorders>
            <w:shd w:val="clear" w:color="auto" w:fill="A6A6A6" w:themeFill="background1" w:themeFillShade="A6"/>
          </w:tcPr>
          <w:p w:rsidR="005E06DA" w:rsidRPr="004119FC" w:rsidRDefault="005E06DA" w:rsidP="005E06DA">
            <w:pPr>
              <w:pStyle w:val="ab"/>
              <w:tabs>
                <w:tab w:val="num" w:pos="0"/>
              </w:tabs>
              <w:spacing w:line="276" w:lineRule="auto"/>
              <w:ind w:firstLine="709"/>
              <w:jc w:val="both"/>
              <w:rPr>
                <w:rFonts w:ascii="Times New Roman" w:hAnsi="Times New Roman" w:cs="Times New Roman"/>
                <w:b w:val="0"/>
                <w:sz w:val="24"/>
                <w:szCs w:val="24"/>
                <w:lang w:val="ru-RU"/>
              </w:rPr>
            </w:pPr>
          </w:p>
        </w:tc>
        <w:tc>
          <w:tcPr>
            <w:tcW w:w="660" w:type="dxa"/>
            <w:tcBorders>
              <w:right w:val="single" w:sz="4" w:space="0" w:color="auto"/>
            </w:tcBorders>
          </w:tcPr>
          <w:p w:rsidR="005E06DA" w:rsidRPr="004119FC" w:rsidRDefault="005E06DA" w:rsidP="005E06DA">
            <w:pPr>
              <w:pStyle w:val="ab"/>
              <w:tabs>
                <w:tab w:val="num" w:pos="164"/>
              </w:tabs>
              <w:ind w:firstLine="709"/>
              <w:jc w:val="both"/>
              <w:rPr>
                <w:rFonts w:ascii="Times New Roman" w:hAnsi="Times New Roman" w:cs="Times New Roman"/>
                <w:b w:val="0"/>
                <w:sz w:val="24"/>
                <w:szCs w:val="24"/>
                <w:lang w:val="ru-RU"/>
              </w:rPr>
            </w:pPr>
            <w:r>
              <w:rPr>
                <w:rFonts w:ascii="Times New Roman" w:hAnsi="Times New Roman" w:cs="Times New Roman"/>
                <w:b w:val="0"/>
                <w:sz w:val="24"/>
                <w:szCs w:val="24"/>
                <w:lang w:val="ru-RU"/>
              </w:rPr>
              <w:t>ззачт</w:t>
            </w:r>
          </w:p>
        </w:tc>
        <w:tc>
          <w:tcPr>
            <w:tcW w:w="738" w:type="dxa"/>
            <w:tcBorders>
              <w:right w:val="single" w:sz="4" w:space="0" w:color="auto"/>
            </w:tcBorders>
          </w:tcPr>
          <w:p w:rsidR="005E06DA" w:rsidRDefault="005E06DA" w:rsidP="005E06DA">
            <w:pPr>
              <w:pStyle w:val="ab"/>
              <w:tabs>
                <w:tab w:val="num" w:pos="224"/>
              </w:tabs>
              <w:ind w:firstLine="709"/>
              <w:jc w:val="center"/>
              <w:rPr>
                <w:rFonts w:ascii="Times New Roman" w:hAnsi="Times New Roman" w:cs="Times New Roman"/>
                <w:b w:val="0"/>
                <w:sz w:val="24"/>
                <w:szCs w:val="24"/>
                <w:lang w:val="ru-RU"/>
              </w:rPr>
            </w:pPr>
            <w:r>
              <w:rPr>
                <w:rFonts w:ascii="Times New Roman" w:hAnsi="Times New Roman" w:cs="Times New Roman"/>
                <w:b w:val="0"/>
                <w:sz w:val="24"/>
                <w:szCs w:val="24"/>
                <w:lang w:val="ru-RU"/>
              </w:rPr>
              <w:t>55</w:t>
            </w:r>
          </w:p>
        </w:tc>
        <w:tc>
          <w:tcPr>
            <w:tcW w:w="738" w:type="dxa"/>
            <w:tcBorders>
              <w:right w:val="single" w:sz="4" w:space="0" w:color="auto"/>
            </w:tcBorders>
          </w:tcPr>
          <w:p w:rsidR="005E06DA" w:rsidRDefault="005E06DA" w:rsidP="005E06DA">
            <w:pPr>
              <w:pStyle w:val="ab"/>
              <w:tabs>
                <w:tab w:val="num" w:pos="224"/>
              </w:tabs>
              <w:ind w:firstLine="709"/>
              <w:jc w:val="center"/>
              <w:rPr>
                <w:rFonts w:ascii="Times New Roman" w:hAnsi="Times New Roman" w:cs="Times New Roman"/>
                <w:b w:val="0"/>
                <w:sz w:val="24"/>
                <w:szCs w:val="24"/>
                <w:lang w:val="ru-RU"/>
              </w:rPr>
            </w:pPr>
            <w:r>
              <w:rPr>
                <w:rFonts w:ascii="Times New Roman" w:hAnsi="Times New Roman" w:cs="Times New Roman"/>
                <w:b w:val="0"/>
                <w:sz w:val="24"/>
                <w:szCs w:val="24"/>
                <w:lang w:val="ru-RU"/>
              </w:rPr>
              <w:t>53</w:t>
            </w:r>
          </w:p>
        </w:tc>
      </w:tr>
      <w:tr w:rsidR="005E06DA" w:rsidRPr="004119FC" w:rsidTr="005E06DA">
        <w:tc>
          <w:tcPr>
            <w:tcW w:w="560" w:type="dxa"/>
            <w:vAlign w:val="center"/>
          </w:tcPr>
          <w:p w:rsidR="005E06DA" w:rsidRPr="009B1CDF" w:rsidRDefault="005E06DA" w:rsidP="003E163E">
            <w:pPr>
              <w:pStyle w:val="ab"/>
              <w:tabs>
                <w:tab w:val="num" w:pos="0"/>
              </w:tabs>
              <w:jc w:val="center"/>
              <w:rPr>
                <w:rFonts w:ascii="Times New Roman" w:hAnsi="Times New Roman" w:cs="Times New Roman"/>
                <w:b w:val="0"/>
                <w:sz w:val="24"/>
                <w:szCs w:val="24"/>
                <w:lang w:val="ru-RU"/>
              </w:rPr>
            </w:pPr>
            <w:r w:rsidRPr="009B1CDF">
              <w:rPr>
                <w:rFonts w:ascii="Times New Roman" w:hAnsi="Times New Roman" w:cs="Times New Roman"/>
                <w:b w:val="0"/>
                <w:sz w:val="24"/>
                <w:szCs w:val="24"/>
                <w:lang w:val="ru-RU"/>
              </w:rPr>
              <w:t>2</w:t>
            </w:r>
          </w:p>
        </w:tc>
        <w:tc>
          <w:tcPr>
            <w:tcW w:w="2972" w:type="dxa"/>
            <w:vAlign w:val="center"/>
          </w:tcPr>
          <w:p w:rsidR="005E06DA" w:rsidRPr="009B1CDF" w:rsidRDefault="005E06DA" w:rsidP="005E06DA">
            <w:pPr>
              <w:pStyle w:val="ab"/>
              <w:tabs>
                <w:tab w:val="num" w:pos="0"/>
              </w:tabs>
              <w:spacing w:line="276" w:lineRule="auto"/>
              <w:ind w:firstLine="709"/>
              <w:jc w:val="center"/>
              <w:rPr>
                <w:rFonts w:ascii="Times New Roman" w:hAnsi="Times New Roman" w:cs="Times New Roman"/>
                <w:b w:val="0"/>
                <w:sz w:val="24"/>
                <w:szCs w:val="24"/>
                <w:lang w:val="ru-RU"/>
              </w:rPr>
            </w:pPr>
          </w:p>
        </w:tc>
        <w:tc>
          <w:tcPr>
            <w:tcW w:w="456" w:type="dxa"/>
          </w:tcPr>
          <w:p w:rsidR="005E06DA" w:rsidRPr="004119FC" w:rsidRDefault="005E06DA" w:rsidP="005E06DA">
            <w:pPr>
              <w:pStyle w:val="ab"/>
              <w:tabs>
                <w:tab w:val="num" w:pos="0"/>
              </w:tabs>
              <w:spacing w:line="276" w:lineRule="auto"/>
              <w:ind w:firstLine="709"/>
              <w:jc w:val="both"/>
              <w:rPr>
                <w:rFonts w:ascii="Times New Roman" w:hAnsi="Times New Roman" w:cs="Times New Roman"/>
                <w:b w:val="0"/>
                <w:sz w:val="24"/>
                <w:szCs w:val="24"/>
                <w:lang w:val="ru-RU"/>
              </w:rPr>
            </w:pPr>
          </w:p>
        </w:tc>
        <w:tc>
          <w:tcPr>
            <w:tcW w:w="622" w:type="dxa"/>
          </w:tcPr>
          <w:p w:rsidR="005E06DA" w:rsidRPr="004119FC" w:rsidRDefault="005E06DA" w:rsidP="005E06DA">
            <w:pPr>
              <w:pStyle w:val="ab"/>
              <w:tabs>
                <w:tab w:val="num" w:pos="0"/>
              </w:tabs>
              <w:spacing w:line="276" w:lineRule="auto"/>
              <w:ind w:firstLine="709"/>
              <w:jc w:val="both"/>
              <w:rPr>
                <w:rFonts w:ascii="Times New Roman" w:hAnsi="Times New Roman" w:cs="Times New Roman"/>
                <w:b w:val="0"/>
                <w:sz w:val="24"/>
                <w:szCs w:val="24"/>
                <w:lang w:val="ru-RU"/>
              </w:rPr>
            </w:pPr>
          </w:p>
        </w:tc>
        <w:tc>
          <w:tcPr>
            <w:tcW w:w="504" w:type="dxa"/>
          </w:tcPr>
          <w:p w:rsidR="005E06DA" w:rsidRPr="004119FC" w:rsidRDefault="005E06DA" w:rsidP="005E06DA">
            <w:pPr>
              <w:pStyle w:val="ab"/>
              <w:tabs>
                <w:tab w:val="num" w:pos="0"/>
              </w:tabs>
              <w:spacing w:line="276" w:lineRule="auto"/>
              <w:ind w:firstLine="709"/>
              <w:jc w:val="both"/>
              <w:rPr>
                <w:rFonts w:ascii="Times New Roman" w:hAnsi="Times New Roman" w:cs="Times New Roman"/>
                <w:b w:val="0"/>
                <w:sz w:val="24"/>
                <w:szCs w:val="24"/>
                <w:lang w:val="ru-RU"/>
              </w:rPr>
            </w:pPr>
          </w:p>
        </w:tc>
        <w:tc>
          <w:tcPr>
            <w:tcW w:w="523" w:type="dxa"/>
            <w:tcBorders>
              <w:right w:val="single" w:sz="4" w:space="0" w:color="auto"/>
            </w:tcBorders>
            <w:shd w:val="clear" w:color="auto" w:fill="A6A6A6" w:themeFill="background1" w:themeFillShade="A6"/>
          </w:tcPr>
          <w:p w:rsidR="005E06DA" w:rsidRPr="004119FC" w:rsidRDefault="005E06DA" w:rsidP="005E06DA">
            <w:pPr>
              <w:pStyle w:val="ab"/>
              <w:tabs>
                <w:tab w:val="num" w:pos="0"/>
              </w:tabs>
              <w:spacing w:line="276" w:lineRule="auto"/>
              <w:ind w:firstLine="709"/>
              <w:jc w:val="both"/>
              <w:rPr>
                <w:rFonts w:ascii="Times New Roman" w:hAnsi="Times New Roman" w:cs="Times New Roman"/>
                <w:b w:val="0"/>
                <w:sz w:val="24"/>
                <w:szCs w:val="24"/>
                <w:lang w:val="ru-RU"/>
              </w:rPr>
            </w:pPr>
          </w:p>
        </w:tc>
        <w:tc>
          <w:tcPr>
            <w:tcW w:w="660" w:type="dxa"/>
            <w:tcBorders>
              <w:right w:val="single" w:sz="4" w:space="0" w:color="auto"/>
            </w:tcBorders>
          </w:tcPr>
          <w:p w:rsidR="005E06DA" w:rsidRPr="004119FC" w:rsidRDefault="005E06DA" w:rsidP="005E06DA">
            <w:pPr>
              <w:pStyle w:val="ab"/>
              <w:tabs>
                <w:tab w:val="num" w:pos="107"/>
              </w:tabs>
              <w:ind w:firstLine="709"/>
              <w:jc w:val="both"/>
              <w:rPr>
                <w:rFonts w:ascii="Times New Roman" w:hAnsi="Times New Roman" w:cs="Times New Roman"/>
                <w:b w:val="0"/>
                <w:sz w:val="24"/>
                <w:szCs w:val="24"/>
                <w:lang w:val="ru-RU"/>
              </w:rPr>
            </w:pPr>
            <w:r>
              <w:rPr>
                <w:rFonts w:ascii="Times New Roman" w:hAnsi="Times New Roman" w:cs="Times New Roman"/>
                <w:b w:val="0"/>
                <w:sz w:val="24"/>
                <w:szCs w:val="24"/>
                <w:lang w:val="ru-RU"/>
              </w:rPr>
              <w:t>ззачт</w:t>
            </w:r>
          </w:p>
        </w:tc>
        <w:tc>
          <w:tcPr>
            <w:tcW w:w="738" w:type="dxa"/>
            <w:tcBorders>
              <w:right w:val="single" w:sz="4" w:space="0" w:color="auto"/>
            </w:tcBorders>
          </w:tcPr>
          <w:p w:rsidR="005E06DA" w:rsidRDefault="005E06DA" w:rsidP="005E06DA">
            <w:pPr>
              <w:pStyle w:val="ab"/>
              <w:tabs>
                <w:tab w:val="left" w:pos="224"/>
              </w:tabs>
              <w:ind w:firstLine="709"/>
              <w:jc w:val="center"/>
              <w:rPr>
                <w:rFonts w:ascii="Times New Roman" w:hAnsi="Times New Roman" w:cs="Times New Roman"/>
                <w:b w:val="0"/>
                <w:sz w:val="24"/>
                <w:szCs w:val="24"/>
                <w:lang w:val="ru-RU"/>
              </w:rPr>
            </w:pPr>
            <w:r>
              <w:rPr>
                <w:rFonts w:ascii="Times New Roman" w:hAnsi="Times New Roman" w:cs="Times New Roman"/>
                <w:b w:val="0"/>
                <w:sz w:val="24"/>
                <w:szCs w:val="24"/>
                <w:lang w:val="ru-RU"/>
              </w:rPr>
              <w:t>44</w:t>
            </w:r>
          </w:p>
        </w:tc>
        <w:tc>
          <w:tcPr>
            <w:tcW w:w="738" w:type="dxa"/>
            <w:tcBorders>
              <w:right w:val="single" w:sz="4" w:space="0" w:color="auto"/>
            </w:tcBorders>
          </w:tcPr>
          <w:p w:rsidR="005E06DA" w:rsidRDefault="005E06DA" w:rsidP="005E06DA">
            <w:pPr>
              <w:pStyle w:val="ab"/>
              <w:tabs>
                <w:tab w:val="left" w:pos="224"/>
              </w:tabs>
              <w:ind w:firstLine="709"/>
              <w:jc w:val="center"/>
              <w:rPr>
                <w:rFonts w:ascii="Times New Roman" w:hAnsi="Times New Roman" w:cs="Times New Roman"/>
                <w:b w:val="0"/>
                <w:sz w:val="24"/>
                <w:szCs w:val="24"/>
                <w:lang w:val="ru-RU"/>
              </w:rPr>
            </w:pPr>
            <w:r>
              <w:rPr>
                <w:rFonts w:ascii="Times New Roman" w:hAnsi="Times New Roman" w:cs="Times New Roman"/>
                <w:b w:val="0"/>
                <w:sz w:val="24"/>
                <w:szCs w:val="24"/>
                <w:lang w:val="ru-RU"/>
              </w:rPr>
              <w:t>44</w:t>
            </w:r>
          </w:p>
        </w:tc>
      </w:tr>
      <w:tr w:rsidR="005E06DA" w:rsidRPr="004119FC" w:rsidTr="005E06DA">
        <w:tc>
          <w:tcPr>
            <w:tcW w:w="560" w:type="dxa"/>
            <w:vAlign w:val="center"/>
          </w:tcPr>
          <w:p w:rsidR="005E06DA" w:rsidRPr="009B1CDF" w:rsidRDefault="005E06DA" w:rsidP="003E163E">
            <w:pPr>
              <w:pStyle w:val="ab"/>
              <w:tabs>
                <w:tab w:val="num" w:pos="0"/>
              </w:tabs>
              <w:jc w:val="center"/>
              <w:rPr>
                <w:rFonts w:ascii="Times New Roman" w:hAnsi="Times New Roman" w:cs="Times New Roman"/>
                <w:b w:val="0"/>
                <w:sz w:val="24"/>
                <w:szCs w:val="24"/>
                <w:lang w:val="ru-RU"/>
              </w:rPr>
            </w:pPr>
            <w:r w:rsidRPr="009B1CDF">
              <w:rPr>
                <w:rFonts w:ascii="Times New Roman" w:hAnsi="Times New Roman" w:cs="Times New Roman"/>
                <w:b w:val="0"/>
                <w:sz w:val="24"/>
                <w:szCs w:val="24"/>
                <w:lang w:val="ru-RU"/>
              </w:rPr>
              <w:t>3</w:t>
            </w:r>
          </w:p>
        </w:tc>
        <w:tc>
          <w:tcPr>
            <w:tcW w:w="2972" w:type="dxa"/>
            <w:vAlign w:val="center"/>
          </w:tcPr>
          <w:p w:rsidR="005E06DA" w:rsidRPr="009B1CDF" w:rsidRDefault="005E06DA" w:rsidP="005E06DA">
            <w:pPr>
              <w:pStyle w:val="ab"/>
              <w:tabs>
                <w:tab w:val="num" w:pos="0"/>
              </w:tabs>
              <w:spacing w:line="276" w:lineRule="auto"/>
              <w:ind w:firstLine="709"/>
              <w:jc w:val="center"/>
              <w:rPr>
                <w:rFonts w:ascii="Times New Roman" w:hAnsi="Times New Roman" w:cs="Times New Roman"/>
                <w:b w:val="0"/>
                <w:sz w:val="24"/>
                <w:szCs w:val="24"/>
                <w:lang w:val="ru-RU"/>
              </w:rPr>
            </w:pPr>
          </w:p>
        </w:tc>
        <w:tc>
          <w:tcPr>
            <w:tcW w:w="456" w:type="dxa"/>
          </w:tcPr>
          <w:p w:rsidR="005E06DA" w:rsidRPr="004119FC" w:rsidRDefault="005E06DA" w:rsidP="005E06DA">
            <w:pPr>
              <w:pStyle w:val="ab"/>
              <w:tabs>
                <w:tab w:val="num" w:pos="0"/>
              </w:tabs>
              <w:spacing w:line="276" w:lineRule="auto"/>
              <w:ind w:firstLine="709"/>
              <w:jc w:val="both"/>
              <w:rPr>
                <w:rFonts w:ascii="Times New Roman" w:hAnsi="Times New Roman" w:cs="Times New Roman"/>
                <w:b w:val="0"/>
                <w:sz w:val="24"/>
                <w:szCs w:val="24"/>
                <w:lang w:val="ru-RU"/>
              </w:rPr>
            </w:pPr>
          </w:p>
        </w:tc>
        <w:tc>
          <w:tcPr>
            <w:tcW w:w="622" w:type="dxa"/>
          </w:tcPr>
          <w:p w:rsidR="005E06DA" w:rsidRPr="004119FC" w:rsidRDefault="005E06DA" w:rsidP="005E06DA">
            <w:pPr>
              <w:pStyle w:val="ab"/>
              <w:tabs>
                <w:tab w:val="num" w:pos="0"/>
              </w:tabs>
              <w:spacing w:line="276" w:lineRule="auto"/>
              <w:ind w:firstLine="709"/>
              <w:jc w:val="both"/>
              <w:rPr>
                <w:rFonts w:ascii="Times New Roman" w:hAnsi="Times New Roman" w:cs="Times New Roman"/>
                <w:b w:val="0"/>
                <w:sz w:val="24"/>
                <w:szCs w:val="24"/>
                <w:lang w:val="ru-RU"/>
              </w:rPr>
            </w:pPr>
          </w:p>
        </w:tc>
        <w:tc>
          <w:tcPr>
            <w:tcW w:w="504" w:type="dxa"/>
          </w:tcPr>
          <w:p w:rsidR="005E06DA" w:rsidRPr="004119FC" w:rsidRDefault="005E06DA" w:rsidP="005E06DA">
            <w:pPr>
              <w:pStyle w:val="ab"/>
              <w:tabs>
                <w:tab w:val="num" w:pos="0"/>
              </w:tabs>
              <w:spacing w:line="276" w:lineRule="auto"/>
              <w:ind w:firstLine="709"/>
              <w:jc w:val="both"/>
              <w:rPr>
                <w:rFonts w:ascii="Times New Roman" w:hAnsi="Times New Roman" w:cs="Times New Roman"/>
                <w:b w:val="0"/>
                <w:sz w:val="24"/>
                <w:szCs w:val="24"/>
                <w:lang w:val="ru-RU"/>
              </w:rPr>
            </w:pPr>
          </w:p>
        </w:tc>
        <w:tc>
          <w:tcPr>
            <w:tcW w:w="523" w:type="dxa"/>
            <w:tcBorders>
              <w:right w:val="single" w:sz="4" w:space="0" w:color="auto"/>
            </w:tcBorders>
            <w:shd w:val="clear" w:color="auto" w:fill="A6A6A6" w:themeFill="background1" w:themeFillShade="A6"/>
          </w:tcPr>
          <w:p w:rsidR="005E06DA" w:rsidRPr="004119FC" w:rsidRDefault="005E06DA" w:rsidP="005E06DA">
            <w:pPr>
              <w:pStyle w:val="ab"/>
              <w:tabs>
                <w:tab w:val="num" w:pos="0"/>
              </w:tabs>
              <w:spacing w:line="276" w:lineRule="auto"/>
              <w:ind w:firstLine="709"/>
              <w:jc w:val="both"/>
              <w:rPr>
                <w:rFonts w:ascii="Times New Roman" w:hAnsi="Times New Roman" w:cs="Times New Roman"/>
                <w:b w:val="0"/>
                <w:sz w:val="24"/>
                <w:szCs w:val="24"/>
                <w:lang w:val="ru-RU"/>
              </w:rPr>
            </w:pPr>
          </w:p>
        </w:tc>
        <w:tc>
          <w:tcPr>
            <w:tcW w:w="660" w:type="dxa"/>
            <w:tcBorders>
              <w:right w:val="single" w:sz="4" w:space="0" w:color="auto"/>
            </w:tcBorders>
          </w:tcPr>
          <w:p w:rsidR="005E06DA" w:rsidRPr="004119FC" w:rsidRDefault="005E06DA" w:rsidP="005E06DA">
            <w:pPr>
              <w:pStyle w:val="ab"/>
              <w:tabs>
                <w:tab w:val="num" w:pos="0"/>
                <w:tab w:val="num" w:pos="107"/>
              </w:tabs>
              <w:ind w:firstLine="709"/>
              <w:jc w:val="both"/>
              <w:rPr>
                <w:rFonts w:ascii="Times New Roman" w:hAnsi="Times New Roman" w:cs="Times New Roman"/>
                <w:b w:val="0"/>
                <w:sz w:val="24"/>
                <w:szCs w:val="24"/>
                <w:lang w:val="ru-RU"/>
              </w:rPr>
            </w:pPr>
            <w:r>
              <w:rPr>
                <w:rFonts w:ascii="Times New Roman" w:hAnsi="Times New Roman" w:cs="Times New Roman"/>
                <w:b w:val="0"/>
                <w:sz w:val="24"/>
                <w:szCs w:val="24"/>
                <w:lang w:val="ru-RU"/>
              </w:rPr>
              <w:t>ззачт</w:t>
            </w:r>
          </w:p>
        </w:tc>
        <w:tc>
          <w:tcPr>
            <w:tcW w:w="738" w:type="dxa"/>
            <w:tcBorders>
              <w:right w:val="single" w:sz="4" w:space="0" w:color="auto"/>
            </w:tcBorders>
          </w:tcPr>
          <w:p w:rsidR="005E06DA" w:rsidRDefault="005E06DA" w:rsidP="005E06DA">
            <w:pPr>
              <w:pStyle w:val="ab"/>
              <w:tabs>
                <w:tab w:val="num" w:pos="224"/>
              </w:tabs>
              <w:ind w:firstLine="709"/>
              <w:jc w:val="center"/>
              <w:rPr>
                <w:rFonts w:ascii="Times New Roman" w:hAnsi="Times New Roman" w:cs="Times New Roman"/>
                <w:b w:val="0"/>
                <w:sz w:val="24"/>
                <w:szCs w:val="24"/>
                <w:lang w:val="ru-RU"/>
              </w:rPr>
            </w:pPr>
            <w:r>
              <w:rPr>
                <w:rFonts w:ascii="Times New Roman" w:hAnsi="Times New Roman" w:cs="Times New Roman"/>
                <w:b w:val="0"/>
                <w:sz w:val="24"/>
                <w:szCs w:val="24"/>
                <w:lang w:val="ru-RU"/>
              </w:rPr>
              <w:t>33</w:t>
            </w:r>
          </w:p>
        </w:tc>
        <w:tc>
          <w:tcPr>
            <w:tcW w:w="738" w:type="dxa"/>
            <w:tcBorders>
              <w:right w:val="single" w:sz="4" w:space="0" w:color="auto"/>
            </w:tcBorders>
          </w:tcPr>
          <w:p w:rsidR="005E06DA" w:rsidRDefault="005E06DA" w:rsidP="005E06DA">
            <w:pPr>
              <w:pStyle w:val="ab"/>
              <w:tabs>
                <w:tab w:val="num" w:pos="224"/>
              </w:tabs>
              <w:ind w:firstLine="709"/>
              <w:jc w:val="center"/>
              <w:rPr>
                <w:rFonts w:ascii="Times New Roman" w:hAnsi="Times New Roman" w:cs="Times New Roman"/>
                <w:b w:val="0"/>
                <w:sz w:val="24"/>
                <w:szCs w:val="24"/>
                <w:lang w:val="ru-RU"/>
              </w:rPr>
            </w:pPr>
            <w:r>
              <w:rPr>
                <w:rFonts w:ascii="Times New Roman" w:hAnsi="Times New Roman" w:cs="Times New Roman"/>
                <w:b w:val="0"/>
                <w:sz w:val="24"/>
                <w:szCs w:val="24"/>
                <w:lang w:val="ru-RU"/>
              </w:rPr>
              <w:t>33</w:t>
            </w:r>
          </w:p>
        </w:tc>
      </w:tr>
    </w:tbl>
    <w:p w:rsidR="00C312F2" w:rsidRDefault="00C312F2" w:rsidP="00FF60A1">
      <w:pPr>
        <w:ind w:firstLine="567"/>
        <w:jc w:val="both"/>
        <w:rPr>
          <w:rFonts w:ascii="Times New Roman" w:hAnsi="Times New Roman" w:cs="Times New Roman"/>
          <w:sz w:val="28"/>
          <w:szCs w:val="28"/>
        </w:rPr>
      </w:pPr>
    </w:p>
    <w:p w:rsidR="009B1CDF" w:rsidRPr="00FF60A1" w:rsidRDefault="009B1CDF" w:rsidP="00FF60A1">
      <w:pPr>
        <w:ind w:firstLine="567"/>
        <w:jc w:val="both"/>
        <w:rPr>
          <w:rFonts w:ascii="Times New Roman" w:hAnsi="Times New Roman" w:cs="Times New Roman"/>
          <w:sz w:val="28"/>
          <w:szCs w:val="28"/>
        </w:rPr>
      </w:pPr>
    </w:p>
    <w:p w:rsidR="003E1B07" w:rsidRDefault="003E1B07" w:rsidP="002467D0">
      <w:pPr>
        <w:rPr>
          <w:rFonts w:ascii="Times New Roman" w:hAnsi="Times New Roman" w:cs="Times New Roman"/>
          <w:b/>
          <w:sz w:val="28"/>
          <w:szCs w:val="28"/>
        </w:rPr>
      </w:pPr>
    </w:p>
    <w:p w:rsidR="007C50A2" w:rsidRDefault="007C50A2" w:rsidP="002467D0">
      <w:pPr>
        <w:rPr>
          <w:rFonts w:ascii="Times New Roman" w:hAnsi="Times New Roman" w:cs="Times New Roman"/>
          <w:b/>
          <w:sz w:val="28"/>
          <w:szCs w:val="28"/>
        </w:rPr>
      </w:pPr>
    </w:p>
    <w:p w:rsidR="00C312F2" w:rsidRDefault="002467D0" w:rsidP="002467D0">
      <w:pPr>
        <w:rPr>
          <w:rFonts w:ascii="Times New Roman" w:hAnsi="Times New Roman" w:cs="Times New Roman"/>
          <w:b/>
          <w:sz w:val="28"/>
          <w:szCs w:val="28"/>
        </w:rPr>
      </w:pPr>
      <w:r w:rsidRPr="002467D0">
        <w:rPr>
          <w:rFonts w:ascii="Times New Roman" w:hAnsi="Times New Roman" w:cs="Times New Roman"/>
          <w:b/>
          <w:sz w:val="28"/>
          <w:szCs w:val="28"/>
        </w:rPr>
        <w:t>Таблица 4. Правая сторона</w:t>
      </w:r>
    </w:p>
    <w:tbl>
      <w:tblPr>
        <w:tblW w:w="9852" w:type="dxa"/>
        <w:tblInd w:w="-279" w:type="dxa"/>
        <w:tblLayout w:type="fixed"/>
        <w:tblCellMar>
          <w:left w:w="0" w:type="dxa"/>
          <w:right w:w="0" w:type="dxa"/>
        </w:tblCellMar>
        <w:tblLook w:val="01E0" w:firstRow="1" w:lastRow="1" w:firstColumn="1" w:lastColumn="1" w:noHBand="0" w:noVBand="0"/>
      </w:tblPr>
      <w:tblGrid>
        <w:gridCol w:w="461"/>
        <w:gridCol w:w="1488"/>
        <w:gridCol w:w="989"/>
        <w:gridCol w:w="3406"/>
        <w:gridCol w:w="1550"/>
        <w:gridCol w:w="1958"/>
      </w:tblGrid>
      <w:tr w:rsidR="002467D0" w:rsidRPr="004119FC" w:rsidTr="005D6CDD">
        <w:trPr>
          <w:trHeight w:hRule="exact" w:val="986"/>
        </w:trPr>
        <w:tc>
          <w:tcPr>
            <w:tcW w:w="461" w:type="dxa"/>
            <w:tcBorders>
              <w:top w:val="single" w:sz="4" w:space="0" w:color="000000"/>
              <w:left w:val="single" w:sz="4" w:space="0" w:color="000000"/>
              <w:bottom w:val="single" w:sz="4" w:space="0" w:color="000000"/>
              <w:right w:val="single" w:sz="4" w:space="0" w:color="auto"/>
            </w:tcBorders>
            <w:vAlign w:val="center"/>
          </w:tcPr>
          <w:p w:rsidR="002467D0" w:rsidRDefault="002467D0" w:rsidP="002467D0">
            <w:pPr>
              <w:pStyle w:val="TableParagraph"/>
              <w:tabs>
                <w:tab w:val="num" w:pos="0"/>
              </w:tabs>
              <w:ind w:firstLine="3"/>
              <w:jc w:val="center"/>
              <w:rPr>
                <w:rFonts w:ascii="Times New Roman" w:hAnsi="Times New Roman" w:cs="Times New Roman"/>
                <w:b/>
                <w:sz w:val="24"/>
                <w:szCs w:val="24"/>
                <w:lang w:val="ru-RU"/>
              </w:rPr>
            </w:pPr>
          </w:p>
          <w:p w:rsidR="002467D0" w:rsidRDefault="002467D0" w:rsidP="002467D0">
            <w:pPr>
              <w:pStyle w:val="TableParagraph"/>
              <w:tabs>
                <w:tab w:val="num" w:pos="0"/>
              </w:tabs>
              <w:ind w:firstLine="3"/>
              <w:jc w:val="center"/>
              <w:rPr>
                <w:rFonts w:ascii="Times New Roman" w:hAnsi="Times New Roman" w:cs="Times New Roman"/>
                <w:b/>
                <w:spacing w:val="-1"/>
                <w:sz w:val="24"/>
                <w:szCs w:val="24"/>
                <w:lang w:val="ru-RU"/>
              </w:rPr>
            </w:pPr>
            <w:r>
              <w:rPr>
                <w:rFonts w:ascii="Times New Roman" w:hAnsi="Times New Roman" w:cs="Times New Roman"/>
                <w:b/>
                <w:spacing w:val="-1"/>
                <w:sz w:val="24"/>
                <w:szCs w:val="24"/>
                <w:lang w:val="ru-RU"/>
              </w:rPr>
              <w:t>№</w:t>
            </w:r>
          </w:p>
          <w:p w:rsidR="002467D0" w:rsidRDefault="002467D0" w:rsidP="002467D0">
            <w:pPr>
              <w:pStyle w:val="TableParagraph"/>
              <w:tabs>
                <w:tab w:val="num" w:pos="0"/>
              </w:tabs>
              <w:ind w:firstLine="3"/>
              <w:jc w:val="center"/>
              <w:rPr>
                <w:rFonts w:ascii="Times New Roman" w:hAnsi="Times New Roman" w:cs="Times New Roman"/>
                <w:b/>
                <w:spacing w:val="-1"/>
                <w:sz w:val="24"/>
                <w:szCs w:val="24"/>
                <w:lang w:val="ru-RU"/>
              </w:rPr>
            </w:pPr>
            <w:r>
              <w:rPr>
                <w:rFonts w:ascii="Times New Roman" w:hAnsi="Times New Roman" w:cs="Times New Roman"/>
                <w:b/>
                <w:spacing w:val="-1"/>
                <w:sz w:val="24"/>
                <w:szCs w:val="24"/>
                <w:lang w:val="ru-RU"/>
              </w:rPr>
              <w:t>п/п</w:t>
            </w:r>
          </w:p>
          <w:p w:rsidR="002467D0" w:rsidRPr="004119FC" w:rsidRDefault="002467D0" w:rsidP="002467D0">
            <w:pPr>
              <w:pStyle w:val="TableParagraph"/>
              <w:tabs>
                <w:tab w:val="num" w:pos="0"/>
              </w:tabs>
              <w:jc w:val="center"/>
              <w:rPr>
                <w:rFonts w:ascii="Times New Roman" w:hAnsi="Times New Roman" w:cs="Times New Roman"/>
                <w:b/>
                <w:sz w:val="24"/>
                <w:szCs w:val="24"/>
                <w:lang w:val="ru-RU"/>
              </w:rPr>
            </w:pPr>
          </w:p>
        </w:tc>
        <w:tc>
          <w:tcPr>
            <w:tcW w:w="1488" w:type="dxa"/>
            <w:tcBorders>
              <w:top w:val="single" w:sz="4" w:space="0" w:color="000000"/>
              <w:left w:val="single" w:sz="4" w:space="0" w:color="auto"/>
              <w:bottom w:val="single" w:sz="4" w:space="0" w:color="000000"/>
              <w:right w:val="single" w:sz="4" w:space="0" w:color="000000"/>
            </w:tcBorders>
            <w:vAlign w:val="center"/>
          </w:tcPr>
          <w:p w:rsidR="002467D0" w:rsidRDefault="002467D0" w:rsidP="002467D0">
            <w:pPr>
              <w:pStyle w:val="TableParagraph"/>
              <w:tabs>
                <w:tab w:val="num" w:pos="0"/>
              </w:tabs>
              <w:jc w:val="center"/>
              <w:rPr>
                <w:rFonts w:ascii="Times New Roman" w:hAnsi="Times New Roman" w:cs="Times New Roman"/>
                <w:b/>
                <w:sz w:val="24"/>
                <w:szCs w:val="24"/>
                <w:lang w:val="ru-RU"/>
              </w:rPr>
            </w:pPr>
            <w:r w:rsidRPr="004119FC">
              <w:rPr>
                <w:rFonts w:ascii="Times New Roman" w:hAnsi="Times New Roman" w:cs="Times New Roman"/>
                <w:b/>
                <w:sz w:val="24"/>
                <w:szCs w:val="24"/>
                <w:lang w:val="ru-RU"/>
              </w:rPr>
              <w:t xml:space="preserve">Дата </w:t>
            </w:r>
          </w:p>
          <w:p w:rsidR="002467D0" w:rsidRDefault="002467D0" w:rsidP="002467D0">
            <w:pPr>
              <w:pStyle w:val="TableParagraph"/>
              <w:tabs>
                <w:tab w:val="num" w:pos="0"/>
              </w:tabs>
              <w:jc w:val="center"/>
              <w:rPr>
                <w:rFonts w:ascii="Times New Roman" w:hAnsi="Times New Roman" w:cs="Times New Roman"/>
                <w:b/>
                <w:spacing w:val="-1"/>
                <w:sz w:val="24"/>
                <w:szCs w:val="24"/>
                <w:lang w:val="ru-RU"/>
              </w:rPr>
            </w:pPr>
            <w:r w:rsidRPr="004119FC">
              <w:rPr>
                <w:rFonts w:ascii="Times New Roman" w:hAnsi="Times New Roman" w:cs="Times New Roman"/>
                <w:b/>
                <w:spacing w:val="-1"/>
                <w:sz w:val="24"/>
                <w:szCs w:val="24"/>
                <w:lang w:val="ru-RU"/>
              </w:rPr>
              <w:t xml:space="preserve">проведения </w:t>
            </w:r>
          </w:p>
          <w:p w:rsidR="002467D0" w:rsidRPr="004119FC" w:rsidRDefault="002467D0" w:rsidP="002467D0">
            <w:pPr>
              <w:pStyle w:val="TableParagraph"/>
              <w:tabs>
                <w:tab w:val="num" w:pos="0"/>
              </w:tabs>
              <w:jc w:val="center"/>
              <w:rPr>
                <w:rFonts w:ascii="Times New Roman" w:hAnsi="Times New Roman" w:cs="Times New Roman"/>
                <w:b/>
                <w:sz w:val="24"/>
                <w:szCs w:val="24"/>
                <w:lang w:val="ru-RU"/>
              </w:rPr>
            </w:pPr>
            <w:r w:rsidRPr="004119FC">
              <w:rPr>
                <w:rFonts w:ascii="Times New Roman" w:hAnsi="Times New Roman" w:cs="Times New Roman"/>
                <w:b/>
                <w:sz w:val="24"/>
                <w:szCs w:val="24"/>
                <w:lang w:val="ru-RU"/>
              </w:rPr>
              <w:t>занятия</w:t>
            </w:r>
          </w:p>
        </w:tc>
        <w:tc>
          <w:tcPr>
            <w:tcW w:w="989" w:type="dxa"/>
            <w:tcBorders>
              <w:top w:val="single" w:sz="4" w:space="0" w:color="000000"/>
              <w:left w:val="single" w:sz="4" w:space="0" w:color="000000"/>
              <w:bottom w:val="single" w:sz="4" w:space="0" w:color="000000"/>
              <w:right w:val="single" w:sz="4" w:space="0" w:color="000000"/>
            </w:tcBorders>
            <w:vAlign w:val="center"/>
          </w:tcPr>
          <w:p w:rsidR="002467D0" w:rsidRPr="004119FC" w:rsidRDefault="002467D0" w:rsidP="002467D0">
            <w:pPr>
              <w:pStyle w:val="TableParagraph"/>
              <w:tabs>
                <w:tab w:val="num" w:pos="0"/>
              </w:tabs>
              <w:ind w:firstLine="3"/>
              <w:jc w:val="center"/>
              <w:rPr>
                <w:rFonts w:ascii="Times New Roman" w:hAnsi="Times New Roman" w:cs="Times New Roman"/>
                <w:b/>
                <w:sz w:val="24"/>
                <w:szCs w:val="24"/>
                <w:lang w:val="ru-RU"/>
              </w:rPr>
            </w:pPr>
            <w:r w:rsidRPr="004119FC">
              <w:rPr>
                <w:rFonts w:ascii="Times New Roman" w:hAnsi="Times New Roman" w:cs="Times New Roman"/>
                <w:b/>
                <w:sz w:val="24"/>
                <w:szCs w:val="24"/>
                <w:lang w:val="ru-RU"/>
              </w:rPr>
              <w:t>Кол- во часов</w:t>
            </w:r>
          </w:p>
        </w:tc>
        <w:tc>
          <w:tcPr>
            <w:tcW w:w="3406" w:type="dxa"/>
            <w:tcBorders>
              <w:top w:val="single" w:sz="4" w:space="0" w:color="000000"/>
              <w:left w:val="single" w:sz="4" w:space="0" w:color="000000"/>
              <w:bottom w:val="single" w:sz="4" w:space="0" w:color="000000"/>
              <w:right w:val="single" w:sz="4" w:space="0" w:color="000000"/>
            </w:tcBorders>
            <w:vAlign w:val="center"/>
          </w:tcPr>
          <w:p w:rsidR="002467D0" w:rsidRPr="004119FC" w:rsidRDefault="002467D0" w:rsidP="002467D0">
            <w:pPr>
              <w:pStyle w:val="TableParagraph"/>
              <w:tabs>
                <w:tab w:val="num" w:pos="0"/>
              </w:tabs>
              <w:ind w:firstLine="3"/>
              <w:jc w:val="center"/>
              <w:rPr>
                <w:rFonts w:ascii="Times New Roman" w:hAnsi="Times New Roman" w:cs="Times New Roman"/>
                <w:b/>
                <w:sz w:val="24"/>
                <w:szCs w:val="24"/>
                <w:lang w:val="ru-RU"/>
              </w:rPr>
            </w:pPr>
          </w:p>
          <w:p w:rsidR="002467D0" w:rsidRPr="004119FC" w:rsidRDefault="002467D0" w:rsidP="002467D0">
            <w:pPr>
              <w:pStyle w:val="TableParagraph"/>
              <w:tabs>
                <w:tab w:val="num" w:pos="0"/>
              </w:tabs>
              <w:ind w:firstLine="3"/>
              <w:jc w:val="center"/>
              <w:rPr>
                <w:rFonts w:ascii="Times New Roman" w:hAnsi="Times New Roman" w:cs="Times New Roman"/>
                <w:b/>
                <w:sz w:val="24"/>
                <w:szCs w:val="24"/>
                <w:lang w:val="ru-RU"/>
              </w:rPr>
            </w:pPr>
            <w:r w:rsidRPr="004119FC">
              <w:rPr>
                <w:rFonts w:ascii="Times New Roman" w:hAnsi="Times New Roman" w:cs="Times New Roman"/>
                <w:b/>
                <w:sz w:val="24"/>
                <w:szCs w:val="24"/>
                <w:lang w:val="ru-RU"/>
              </w:rPr>
              <w:t>Тема занятия</w:t>
            </w:r>
          </w:p>
        </w:tc>
        <w:tc>
          <w:tcPr>
            <w:tcW w:w="1550" w:type="dxa"/>
            <w:tcBorders>
              <w:top w:val="single" w:sz="4" w:space="0" w:color="000000"/>
              <w:left w:val="single" w:sz="4" w:space="0" w:color="000000"/>
              <w:bottom w:val="single" w:sz="4" w:space="0" w:color="000000"/>
              <w:right w:val="single" w:sz="4" w:space="0" w:color="000000"/>
            </w:tcBorders>
            <w:vAlign w:val="center"/>
          </w:tcPr>
          <w:p w:rsidR="002467D0" w:rsidRPr="004119FC" w:rsidRDefault="002467D0" w:rsidP="002467D0">
            <w:pPr>
              <w:pStyle w:val="TableParagraph"/>
              <w:tabs>
                <w:tab w:val="num" w:pos="0"/>
              </w:tabs>
              <w:ind w:firstLine="3"/>
              <w:jc w:val="center"/>
              <w:rPr>
                <w:rFonts w:ascii="Times New Roman" w:hAnsi="Times New Roman" w:cs="Times New Roman"/>
                <w:b/>
                <w:sz w:val="24"/>
                <w:szCs w:val="24"/>
                <w:lang w:val="ru-RU"/>
              </w:rPr>
            </w:pPr>
            <w:r w:rsidRPr="004119FC">
              <w:rPr>
                <w:rFonts w:ascii="Times New Roman" w:hAnsi="Times New Roman" w:cs="Times New Roman"/>
                <w:b/>
                <w:sz w:val="24"/>
                <w:szCs w:val="24"/>
                <w:lang w:val="ru-RU"/>
              </w:rPr>
              <w:t>Домашнее задание</w:t>
            </w:r>
          </w:p>
        </w:tc>
        <w:tc>
          <w:tcPr>
            <w:tcW w:w="1958" w:type="dxa"/>
            <w:tcBorders>
              <w:top w:val="single" w:sz="4" w:space="0" w:color="000000"/>
              <w:left w:val="single" w:sz="4" w:space="0" w:color="000000"/>
              <w:bottom w:val="single" w:sz="4" w:space="0" w:color="000000"/>
              <w:right w:val="single" w:sz="4" w:space="0" w:color="000000"/>
            </w:tcBorders>
            <w:vAlign w:val="center"/>
          </w:tcPr>
          <w:p w:rsidR="002467D0" w:rsidRPr="004119FC" w:rsidRDefault="002467D0" w:rsidP="002467D0">
            <w:pPr>
              <w:pStyle w:val="TableParagraph"/>
              <w:tabs>
                <w:tab w:val="num" w:pos="0"/>
              </w:tabs>
              <w:ind w:firstLine="3"/>
              <w:jc w:val="center"/>
              <w:rPr>
                <w:rFonts w:ascii="Times New Roman" w:hAnsi="Times New Roman" w:cs="Times New Roman"/>
                <w:b/>
                <w:sz w:val="24"/>
                <w:szCs w:val="24"/>
                <w:lang w:val="ru-RU"/>
              </w:rPr>
            </w:pPr>
            <w:r w:rsidRPr="004119FC">
              <w:rPr>
                <w:rFonts w:ascii="Times New Roman" w:hAnsi="Times New Roman" w:cs="Times New Roman"/>
                <w:b/>
                <w:sz w:val="24"/>
                <w:szCs w:val="24"/>
                <w:lang w:val="ru-RU"/>
              </w:rPr>
              <w:t xml:space="preserve">Подпись </w:t>
            </w:r>
            <w:r w:rsidRPr="004119FC">
              <w:rPr>
                <w:rFonts w:ascii="Times New Roman" w:hAnsi="Times New Roman" w:cs="Times New Roman"/>
                <w:b/>
                <w:spacing w:val="-1"/>
                <w:sz w:val="24"/>
                <w:szCs w:val="24"/>
                <w:lang w:val="ru-RU"/>
              </w:rPr>
              <w:t>преподавателя</w:t>
            </w:r>
          </w:p>
        </w:tc>
      </w:tr>
      <w:tr w:rsidR="002467D0" w:rsidRPr="004119FC" w:rsidTr="003E163E">
        <w:trPr>
          <w:trHeight w:hRule="exact" w:val="271"/>
        </w:trPr>
        <w:tc>
          <w:tcPr>
            <w:tcW w:w="461" w:type="dxa"/>
            <w:tcBorders>
              <w:top w:val="single" w:sz="4" w:space="0" w:color="000000"/>
              <w:left w:val="single" w:sz="4" w:space="0" w:color="000000"/>
              <w:bottom w:val="single" w:sz="4" w:space="0" w:color="000000"/>
              <w:right w:val="single" w:sz="4" w:space="0" w:color="auto"/>
            </w:tcBorders>
            <w:vAlign w:val="center"/>
          </w:tcPr>
          <w:p w:rsidR="002467D0" w:rsidRPr="00985B9F" w:rsidRDefault="002467D0" w:rsidP="002467D0">
            <w:pPr>
              <w:pStyle w:val="TableParagraph"/>
              <w:tabs>
                <w:tab w:val="num" w:pos="0"/>
              </w:tabs>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488" w:type="dxa"/>
            <w:tcBorders>
              <w:top w:val="single" w:sz="4" w:space="0" w:color="000000"/>
              <w:left w:val="single" w:sz="4" w:space="0" w:color="auto"/>
              <w:bottom w:val="single" w:sz="4" w:space="0" w:color="000000"/>
              <w:right w:val="single" w:sz="4" w:space="0" w:color="000000"/>
            </w:tcBorders>
            <w:vAlign w:val="center"/>
          </w:tcPr>
          <w:p w:rsidR="002467D0" w:rsidRPr="00985B9F" w:rsidRDefault="002467D0" w:rsidP="002467D0">
            <w:pPr>
              <w:pStyle w:val="TableParagraph"/>
              <w:tabs>
                <w:tab w:val="num" w:pos="0"/>
              </w:tabs>
              <w:jc w:val="center"/>
              <w:rPr>
                <w:rFonts w:ascii="Times New Roman" w:hAnsi="Times New Roman" w:cs="Times New Roman"/>
                <w:sz w:val="24"/>
                <w:szCs w:val="24"/>
                <w:lang w:val="ru-RU"/>
              </w:rPr>
            </w:pPr>
            <w:r w:rsidRPr="00985B9F">
              <w:rPr>
                <w:rFonts w:ascii="Times New Roman" w:hAnsi="Times New Roman" w:cs="Times New Roman"/>
                <w:sz w:val="24"/>
                <w:szCs w:val="24"/>
                <w:lang w:val="ru-RU"/>
              </w:rPr>
              <w:t>01.09</w:t>
            </w:r>
          </w:p>
        </w:tc>
        <w:tc>
          <w:tcPr>
            <w:tcW w:w="989" w:type="dxa"/>
            <w:tcBorders>
              <w:top w:val="single" w:sz="4" w:space="0" w:color="000000"/>
              <w:left w:val="single" w:sz="4" w:space="0" w:color="000000"/>
              <w:bottom w:val="single" w:sz="4" w:space="0" w:color="000000"/>
              <w:right w:val="single" w:sz="4" w:space="0" w:color="000000"/>
            </w:tcBorders>
          </w:tcPr>
          <w:p w:rsidR="002467D0" w:rsidRPr="004119FC" w:rsidRDefault="002467D0" w:rsidP="002467D0">
            <w:pPr>
              <w:pStyle w:val="TableParagraph"/>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3406" w:type="dxa"/>
            <w:tcBorders>
              <w:top w:val="single" w:sz="4" w:space="0" w:color="000000"/>
              <w:left w:val="single" w:sz="4" w:space="0" w:color="000000"/>
              <w:bottom w:val="single" w:sz="4" w:space="0" w:color="000000"/>
              <w:right w:val="single" w:sz="4" w:space="0" w:color="000000"/>
            </w:tcBorders>
          </w:tcPr>
          <w:p w:rsidR="002467D0" w:rsidRPr="004119FC" w:rsidRDefault="002467D0" w:rsidP="002467D0">
            <w:pPr>
              <w:tabs>
                <w:tab w:val="num" w:pos="0"/>
              </w:tabs>
              <w:spacing w:line="240" w:lineRule="auto"/>
              <w:ind w:firstLine="709"/>
              <w:jc w:val="both"/>
              <w:rPr>
                <w:rFonts w:ascii="Times New Roman" w:hAnsi="Times New Roman" w:cs="Times New Roman"/>
                <w:sz w:val="24"/>
                <w:szCs w:val="24"/>
              </w:rPr>
            </w:pPr>
          </w:p>
        </w:tc>
        <w:tc>
          <w:tcPr>
            <w:tcW w:w="1550" w:type="dxa"/>
            <w:tcBorders>
              <w:top w:val="single" w:sz="4" w:space="0" w:color="000000"/>
              <w:left w:val="single" w:sz="4" w:space="0" w:color="000000"/>
              <w:bottom w:val="single" w:sz="4" w:space="0" w:color="000000"/>
              <w:right w:val="single" w:sz="4" w:space="0" w:color="000000"/>
            </w:tcBorders>
          </w:tcPr>
          <w:p w:rsidR="002467D0" w:rsidRPr="004119FC" w:rsidRDefault="002467D0" w:rsidP="002467D0">
            <w:pPr>
              <w:tabs>
                <w:tab w:val="num" w:pos="0"/>
              </w:tabs>
              <w:spacing w:line="240" w:lineRule="auto"/>
              <w:ind w:firstLine="709"/>
              <w:jc w:val="both"/>
              <w:rPr>
                <w:rFonts w:ascii="Times New Roman" w:hAnsi="Times New Roman" w:cs="Times New Roman"/>
                <w:sz w:val="24"/>
                <w:szCs w:val="24"/>
              </w:rPr>
            </w:pPr>
          </w:p>
        </w:tc>
        <w:tc>
          <w:tcPr>
            <w:tcW w:w="1958" w:type="dxa"/>
            <w:tcBorders>
              <w:top w:val="single" w:sz="4" w:space="0" w:color="000000"/>
              <w:left w:val="single" w:sz="4" w:space="0" w:color="000000"/>
              <w:bottom w:val="single" w:sz="4" w:space="0" w:color="000000"/>
              <w:right w:val="single" w:sz="4" w:space="0" w:color="000000"/>
            </w:tcBorders>
          </w:tcPr>
          <w:p w:rsidR="002467D0" w:rsidRPr="004119FC" w:rsidRDefault="002467D0" w:rsidP="002467D0">
            <w:pPr>
              <w:tabs>
                <w:tab w:val="num" w:pos="0"/>
              </w:tabs>
              <w:spacing w:line="240" w:lineRule="auto"/>
              <w:ind w:firstLine="709"/>
              <w:jc w:val="both"/>
              <w:rPr>
                <w:rFonts w:ascii="Times New Roman" w:hAnsi="Times New Roman" w:cs="Times New Roman"/>
                <w:sz w:val="24"/>
                <w:szCs w:val="24"/>
              </w:rPr>
            </w:pPr>
          </w:p>
        </w:tc>
      </w:tr>
      <w:tr w:rsidR="002467D0" w:rsidRPr="004119FC" w:rsidTr="003E163E">
        <w:trPr>
          <w:trHeight w:hRule="exact" w:val="290"/>
        </w:trPr>
        <w:tc>
          <w:tcPr>
            <w:tcW w:w="461" w:type="dxa"/>
            <w:tcBorders>
              <w:top w:val="single" w:sz="4" w:space="0" w:color="000000"/>
              <w:left w:val="single" w:sz="4" w:space="0" w:color="000000"/>
              <w:bottom w:val="single" w:sz="4" w:space="0" w:color="000000"/>
              <w:right w:val="single" w:sz="4" w:space="0" w:color="auto"/>
            </w:tcBorders>
            <w:vAlign w:val="center"/>
          </w:tcPr>
          <w:p w:rsidR="002467D0" w:rsidRPr="00985B9F" w:rsidRDefault="002467D0" w:rsidP="002467D0">
            <w:pPr>
              <w:pStyle w:val="TableParagraph"/>
              <w:tabs>
                <w:tab w:val="num" w:pos="0"/>
              </w:tabs>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488" w:type="dxa"/>
            <w:tcBorders>
              <w:top w:val="single" w:sz="4" w:space="0" w:color="000000"/>
              <w:left w:val="single" w:sz="4" w:space="0" w:color="auto"/>
              <w:bottom w:val="single" w:sz="4" w:space="0" w:color="000000"/>
              <w:right w:val="single" w:sz="4" w:space="0" w:color="000000"/>
            </w:tcBorders>
            <w:vAlign w:val="center"/>
          </w:tcPr>
          <w:p w:rsidR="002467D0" w:rsidRPr="00985B9F" w:rsidRDefault="002467D0" w:rsidP="002467D0">
            <w:pPr>
              <w:pStyle w:val="TableParagraph"/>
              <w:tabs>
                <w:tab w:val="num" w:pos="0"/>
              </w:tabs>
              <w:jc w:val="center"/>
              <w:rPr>
                <w:rFonts w:ascii="Times New Roman" w:hAnsi="Times New Roman" w:cs="Times New Roman"/>
                <w:sz w:val="24"/>
                <w:szCs w:val="24"/>
                <w:lang w:val="ru-RU"/>
              </w:rPr>
            </w:pPr>
            <w:r w:rsidRPr="00985B9F">
              <w:rPr>
                <w:rFonts w:ascii="Times New Roman" w:hAnsi="Times New Roman" w:cs="Times New Roman"/>
                <w:sz w:val="24"/>
                <w:szCs w:val="24"/>
                <w:lang w:val="ru-RU"/>
              </w:rPr>
              <w:t>10.09</w:t>
            </w:r>
          </w:p>
        </w:tc>
        <w:tc>
          <w:tcPr>
            <w:tcW w:w="989" w:type="dxa"/>
            <w:tcBorders>
              <w:top w:val="single" w:sz="4" w:space="0" w:color="000000"/>
              <w:left w:val="single" w:sz="4" w:space="0" w:color="000000"/>
              <w:bottom w:val="single" w:sz="4" w:space="0" w:color="000000"/>
              <w:right w:val="single" w:sz="4" w:space="0" w:color="000000"/>
            </w:tcBorders>
          </w:tcPr>
          <w:p w:rsidR="002467D0" w:rsidRPr="004119FC" w:rsidRDefault="002467D0" w:rsidP="002467D0">
            <w:pPr>
              <w:pStyle w:val="TableParagraph"/>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3406" w:type="dxa"/>
            <w:tcBorders>
              <w:top w:val="single" w:sz="4" w:space="0" w:color="000000"/>
              <w:left w:val="single" w:sz="4" w:space="0" w:color="000000"/>
              <w:bottom w:val="single" w:sz="4" w:space="0" w:color="000000"/>
              <w:right w:val="single" w:sz="4" w:space="0" w:color="000000"/>
            </w:tcBorders>
          </w:tcPr>
          <w:p w:rsidR="002467D0" w:rsidRPr="004119FC" w:rsidRDefault="002467D0" w:rsidP="002467D0">
            <w:pPr>
              <w:tabs>
                <w:tab w:val="num" w:pos="0"/>
              </w:tabs>
              <w:spacing w:line="240" w:lineRule="auto"/>
              <w:ind w:firstLine="709"/>
              <w:jc w:val="both"/>
              <w:rPr>
                <w:rFonts w:ascii="Times New Roman" w:hAnsi="Times New Roman" w:cs="Times New Roman"/>
                <w:sz w:val="24"/>
                <w:szCs w:val="24"/>
              </w:rPr>
            </w:pPr>
          </w:p>
        </w:tc>
        <w:tc>
          <w:tcPr>
            <w:tcW w:w="1550" w:type="dxa"/>
            <w:tcBorders>
              <w:top w:val="single" w:sz="4" w:space="0" w:color="000000"/>
              <w:left w:val="single" w:sz="4" w:space="0" w:color="000000"/>
              <w:bottom w:val="single" w:sz="4" w:space="0" w:color="000000"/>
              <w:right w:val="single" w:sz="4" w:space="0" w:color="000000"/>
            </w:tcBorders>
          </w:tcPr>
          <w:p w:rsidR="002467D0" w:rsidRPr="004119FC" w:rsidRDefault="002467D0" w:rsidP="002467D0">
            <w:pPr>
              <w:tabs>
                <w:tab w:val="num" w:pos="0"/>
              </w:tabs>
              <w:spacing w:line="240" w:lineRule="auto"/>
              <w:ind w:firstLine="709"/>
              <w:jc w:val="both"/>
              <w:rPr>
                <w:rFonts w:ascii="Times New Roman" w:hAnsi="Times New Roman" w:cs="Times New Roman"/>
                <w:sz w:val="24"/>
                <w:szCs w:val="24"/>
              </w:rPr>
            </w:pPr>
          </w:p>
        </w:tc>
        <w:tc>
          <w:tcPr>
            <w:tcW w:w="1958" w:type="dxa"/>
            <w:tcBorders>
              <w:top w:val="single" w:sz="4" w:space="0" w:color="000000"/>
              <w:left w:val="single" w:sz="4" w:space="0" w:color="000000"/>
              <w:bottom w:val="single" w:sz="4" w:space="0" w:color="000000"/>
              <w:right w:val="single" w:sz="4" w:space="0" w:color="000000"/>
            </w:tcBorders>
          </w:tcPr>
          <w:p w:rsidR="002467D0" w:rsidRPr="004119FC" w:rsidRDefault="002467D0" w:rsidP="002467D0">
            <w:pPr>
              <w:tabs>
                <w:tab w:val="num" w:pos="0"/>
              </w:tabs>
              <w:spacing w:line="240" w:lineRule="auto"/>
              <w:ind w:firstLine="709"/>
              <w:jc w:val="both"/>
              <w:rPr>
                <w:rFonts w:ascii="Times New Roman" w:hAnsi="Times New Roman" w:cs="Times New Roman"/>
                <w:sz w:val="24"/>
                <w:szCs w:val="24"/>
              </w:rPr>
            </w:pPr>
          </w:p>
        </w:tc>
      </w:tr>
      <w:tr w:rsidR="002467D0" w:rsidRPr="004119FC" w:rsidTr="003E163E">
        <w:trPr>
          <w:trHeight w:hRule="exact" w:val="306"/>
        </w:trPr>
        <w:tc>
          <w:tcPr>
            <w:tcW w:w="461" w:type="dxa"/>
            <w:tcBorders>
              <w:top w:val="single" w:sz="4" w:space="0" w:color="000000"/>
              <w:left w:val="single" w:sz="4" w:space="0" w:color="000000"/>
              <w:bottom w:val="single" w:sz="4" w:space="0" w:color="000000"/>
              <w:right w:val="single" w:sz="4" w:space="0" w:color="auto"/>
            </w:tcBorders>
            <w:vAlign w:val="center"/>
          </w:tcPr>
          <w:p w:rsidR="002467D0" w:rsidRPr="00985B9F" w:rsidRDefault="002467D0" w:rsidP="002467D0">
            <w:pPr>
              <w:pStyle w:val="TableParagraph"/>
              <w:tabs>
                <w:tab w:val="num" w:pos="0"/>
              </w:tabs>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488" w:type="dxa"/>
            <w:tcBorders>
              <w:top w:val="single" w:sz="4" w:space="0" w:color="000000"/>
              <w:left w:val="single" w:sz="4" w:space="0" w:color="auto"/>
              <w:bottom w:val="single" w:sz="4" w:space="0" w:color="000000"/>
              <w:right w:val="single" w:sz="4" w:space="0" w:color="000000"/>
            </w:tcBorders>
            <w:vAlign w:val="center"/>
          </w:tcPr>
          <w:p w:rsidR="002467D0" w:rsidRPr="00985B9F" w:rsidRDefault="002467D0" w:rsidP="002467D0">
            <w:pPr>
              <w:pStyle w:val="TableParagraph"/>
              <w:tabs>
                <w:tab w:val="num" w:pos="0"/>
              </w:tabs>
              <w:jc w:val="center"/>
              <w:rPr>
                <w:rFonts w:ascii="Times New Roman" w:hAnsi="Times New Roman" w:cs="Times New Roman"/>
                <w:sz w:val="24"/>
                <w:szCs w:val="24"/>
                <w:lang w:val="ru-RU"/>
              </w:rPr>
            </w:pPr>
            <w:r w:rsidRPr="00985B9F">
              <w:rPr>
                <w:rFonts w:ascii="Times New Roman" w:hAnsi="Times New Roman" w:cs="Times New Roman"/>
                <w:sz w:val="24"/>
                <w:szCs w:val="24"/>
                <w:lang w:val="ru-RU"/>
              </w:rPr>
              <w:t>15.10</w:t>
            </w:r>
          </w:p>
        </w:tc>
        <w:tc>
          <w:tcPr>
            <w:tcW w:w="989" w:type="dxa"/>
            <w:tcBorders>
              <w:top w:val="single" w:sz="4" w:space="0" w:color="000000"/>
              <w:left w:val="single" w:sz="4" w:space="0" w:color="000000"/>
              <w:bottom w:val="single" w:sz="4" w:space="0" w:color="000000"/>
              <w:right w:val="single" w:sz="4" w:space="0" w:color="000000"/>
            </w:tcBorders>
          </w:tcPr>
          <w:p w:rsidR="002467D0" w:rsidRPr="004119FC" w:rsidRDefault="002467D0" w:rsidP="002467D0">
            <w:pPr>
              <w:pStyle w:val="TableParagraph"/>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3406" w:type="dxa"/>
            <w:tcBorders>
              <w:top w:val="single" w:sz="4" w:space="0" w:color="000000"/>
              <w:left w:val="single" w:sz="4" w:space="0" w:color="000000"/>
              <w:bottom w:val="single" w:sz="4" w:space="0" w:color="000000"/>
              <w:right w:val="single" w:sz="4" w:space="0" w:color="000000"/>
            </w:tcBorders>
          </w:tcPr>
          <w:p w:rsidR="002467D0" w:rsidRPr="004119FC" w:rsidRDefault="003E163E" w:rsidP="002467D0">
            <w:pPr>
              <w:tabs>
                <w:tab w:val="num" w:pos="0"/>
              </w:tabs>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З</w:t>
            </w:r>
            <w:r w:rsidRPr="0078332A">
              <w:rPr>
                <w:rFonts w:ascii="Times New Roman" w:hAnsi="Times New Roman" w:cs="Times New Roman"/>
                <w:sz w:val="24"/>
                <w:szCs w:val="24"/>
              </w:rPr>
              <w:t>ачет</w:t>
            </w:r>
          </w:p>
        </w:tc>
        <w:tc>
          <w:tcPr>
            <w:tcW w:w="1550" w:type="dxa"/>
            <w:tcBorders>
              <w:top w:val="single" w:sz="4" w:space="0" w:color="000000"/>
              <w:left w:val="single" w:sz="4" w:space="0" w:color="000000"/>
              <w:bottom w:val="single" w:sz="4" w:space="0" w:color="000000"/>
              <w:right w:val="single" w:sz="4" w:space="0" w:color="000000"/>
            </w:tcBorders>
          </w:tcPr>
          <w:p w:rsidR="002467D0" w:rsidRPr="004119FC" w:rsidRDefault="002467D0" w:rsidP="002467D0">
            <w:pPr>
              <w:tabs>
                <w:tab w:val="num" w:pos="0"/>
              </w:tabs>
              <w:spacing w:line="240" w:lineRule="auto"/>
              <w:ind w:firstLine="709"/>
              <w:jc w:val="both"/>
              <w:rPr>
                <w:rFonts w:ascii="Times New Roman" w:hAnsi="Times New Roman" w:cs="Times New Roman"/>
                <w:sz w:val="24"/>
                <w:szCs w:val="24"/>
              </w:rPr>
            </w:pPr>
          </w:p>
        </w:tc>
        <w:tc>
          <w:tcPr>
            <w:tcW w:w="1958" w:type="dxa"/>
            <w:tcBorders>
              <w:top w:val="single" w:sz="4" w:space="0" w:color="000000"/>
              <w:left w:val="single" w:sz="4" w:space="0" w:color="000000"/>
              <w:bottom w:val="single" w:sz="4" w:space="0" w:color="000000"/>
              <w:right w:val="single" w:sz="4" w:space="0" w:color="000000"/>
            </w:tcBorders>
          </w:tcPr>
          <w:p w:rsidR="002467D0" w:rsidRPr="004119FC" w:rsidRDefault="002467D0" w:rsidP="002467D0">
            <w:pPr>
              <w:tabs>
                <w:tab w:val="num" w:pos="0"/>
              </w:tabs>
              <w:spacing w:line="240" w:lineRule="auto"/>
              <w:ind w:firstLine="709"/>
              <w:jc w:val="both"/>
              <w:rPr>
                <w:rFonts w:ascii="Times New Roman" w:hAnsi="Times New Roman" w:cs="Times New Roman"/>
                <w:sz w:val="24"/>
                <w:szCs w:val="24"/>
              </w:rPr>
            </w:pPr>
          </w:p>
        </w:tc>
      </w:tr>
    </w:tbl>
    <w:p w:rsidR="00D86A9F" w:rsidRDefault="00D86A9F" w:rsidP="003E163E">
      <w:pPr>
        <w:ind w:firstLine="567"/>
        <w:jc w:val="both"/>
        <w:rPr>
          <w:rFonts w:ascii="Times New Roman" w:hAnsi="Times New Roman"/>
          <w:sz w:val="28"/>
          <w:szCs w:val="28"/>
        </w:rPr>
      </w:pPr>
      <w:r w:rsidRPr="00131A90">
        <w:rPr>
          <w:rFonts w:ascii="Times New Roman" w:hAnsi="Times New Roman"/>
          <w:sz w:val="28"/>
          <w:szCs w:val="28"/>
        </w:rPr>
        <w:t>Если по учебной дисциплине, МДК промежуточной аттестацией является экзамен, то  через клетку после последнего занятия</w:t>
      </w:r>
      <w:r w:rsidRPr="008C362A">
        <w:rPr>
          <w:rFonts w:ascii="Times New Roman" w:hAnsi="Times New Roman"/>
          <w:sz w:val="28"/>
          <w:szCs w:val="28"/>
        </w:rPr>
        <w:t xml:space="preserve"> </w:t>
      </w:r>
      <w:r>
        <w:rPr>
          <w:rFonts w:ascii="Times New Roman" w:hAnsi="Times New Roman"/>
          <w:sz w:val="28"/>
          <w:szCs w:val="28"/>
        </w:rPr>
        <w:t>проставляю</w:t>
      </w:r>
      <w:r w:rsidRPr="00131A90">
        <w:rPr>
          <w:rFonts w:ascii="Times New Roman" w:hAnsi="Times New Roman"/>
          <w:sz w:val="28"/>
          <w:szCs w:val="28"/>
        </w:rPr>
        <w:t>тся</w:t>
      </w:r>
      <w:r>
        <w:rPr>
          <w:rFonts w:ascii="Times New Roman" w:hAnsi="Times New Roman"/>
          <w:sz w:val="28"/>
          <w:szCs w:val="28"/>
        </w:rPr>
        <w:t xml:space="preserve"> итоговые оценки студентов за семестр в отдельной строке с названием «Семестр»</w:t>
      </w:r>
      <w:r w:rsidRPr="00131A90">
        <w:rPr>
          <w:rFonts w:ascii="Times New Roman" w:hAnsi="Times New Roman"/>
          <w:sz w:val="28"/>
          <w:szCs w:val="28"/>
        </w:rPr>
        <w:t xml:space="preserve">. </w:t>
      </w:r>
      <w:r>
        <w:rPr>
          <w:rFonts w:ascii="Times New Roman" w:hAnsi="Times New Roman"/>
          <w:sz w:val="28"/>
          <w:szCs w:val="28"/>
        </w:rPr>
        <w:t xml:space="preserve">Эта оценка </w:t>
      </w:r>
      <w:r w:rsidRPr="00131A90">
        <w:rPr>
          <w:rFonts w:ascii="Times New Roman" w:hAnsi="Times New Roman"/>
          <w:sz w:val="28"/>
          <w:szCs w:val="28"/>
        </w:rPr>
        <w:t xml:space="preserve">служит ориентиром для допуска к экзамену.  «Н/а», «2»  пересдаются  по допуску и в журнале не отражаются. </w:t>
      </w:r>
    </w:p>
    <w:p w:rsidR="00D86A9F" w:rsidRDefault="00D86A9F" w:rsidP="00D86A9F">
      <w:pPr>
        <w:ind w:firstLine="709"/>
        <w:jc w:val="both"/>
        <w:rPr>
          <w:rFonts w:ascii="Times New Roman" w:hAnsi="Times New Roman"/>
          <w:sz w:val="28"/>
          <w:szCs w:val="28"/>
        </w:rPr>
      </w:pPr>
      <w:r w:rsidRPr="002467D0">
        <w:rPr>
          <w:rFonts w:ascii="Times New Roman" w:hAnsi="Times New Roman" w:cs="Times New Roman"/>
          <w:b/>
          <w:sz w:val="28"/>
          <w:szCs w:val="28"/>
        </w:rPr>
        <w:t>Таблица</w:t>
      </w:r>
      <w:r>
        <w:rPr>
          <w:rFonts w:ascii="Times New Roman" w:hAnsi="Times New Roman" w:cs="Times New Roman"/>
          <w:b/>
          <w:sz w:val="28"/>
          <w:szCs w:val="28"/>
        </w:rPr>
        <w:t xml:space="preserve"> 5</w:t>
      </w:r>
      <w:r w:rsidRPr="002467D0">
        <w:rPr>
          <w:rFonts w:ascii="Times New Roman" w:hAnsi="Times New Roman" w:cs="Times New Roman"/>
          <w:b/>
          <w:sz w:val="28"/>
          <w:szCs w:val="28"/>
        </w:rPr>
        <w:t>.</w:t>
      </w:r>
      <w:r>
        <w:rPr>
          <w:rFonts w:ascii="Times New Roman" w:hAnsi="Times New Roman" w:cs="Times New Roman"/>
          <w:b/>
          <w:sz w:val="28"/>
          <w:szCs w:val="28"/>
        </w:rPr>
        <w:t xml:space="preserve"> Левая сторона</w:t>
      </w:r>
    </w:p>
    <w:tbl>
      <w:tblPr>
        <w:tblW w:w="9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5022"/>
        <w:gridCol w:w="494"/>
        <w:gridCol w:w="531"/>
        <w:gridCol w:w="561"/>
        <w:gridCol w:w="545"/>
        <w:gridCol w:w="576"/>
        <w:gridCol w:w="576"/>
        <w:gridCol w:w="576"/>
      </w:tblGrid>
      <w:tr w:rsidR="00D86A9F" w:rsidRPr="00F51DFA" w:rsidTr="005D6CDD">
        <w:tc>
          <w:tcPr>
            <w:tcW w:w="675" w:type="dxa"/>
            <w:vMerge w:val="restart"/>
            <w:vAlign w:val="center"/>
          </w:tcPr>
          <w:p w:rsidR="00D86A9F" w:rsidRDefault="00D86A9F" w:rsidP="005D6CDD">
            <w:pPr>
              <w:pStyle w:val="ab"/>
              <w:tabs>
                <w:tab w:val="num" w:pos="0"/>
              </w:tabs>
              <w:spacing w:line="276" w:lineRule="auto"/>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 xml:space="preserve">№ </w:t>
            </w:r>
          </w:p>
          <w:p w:rsidR="00D86A9F" w:rsidRPr="004119FC" w:rsidRDefault="00D86A9F" w:rsidP="005D6CDD">
            <w:pPr>
              <w:pStyle w:val="ab"/>
              <w:tabs>
                <w:tab w:val="num" w:pos="0"/>
              </w:tabs>
              <w:spacing w:line="276" w:lineRule="auto"/>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п/п</w:t>
            </w:r>
          </w:p>
        </w:tc>
        <w:tc>
          <w:tcPr>
            <w:tcW w:w="5022" w:type="dxa"/>
            <w:vAlign w:val="center"/>
          </w:tcPr>
          <w:p w:rsidR="00D86A9F" w:rsidRPr="004119FC" w:rsidRDefault="00D86A9F" w:rsidP="005D6CDD">
            <w:pPr>
              <w:pStyle w:val="ab"/>
              <w:tabs>
                <w:tab w:val="num" w:pos="0"/>
              </w:tabs>
              <w:spacing w:line="276" w:lineRule="auto"/>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Месяц и число</w:t>
            </w:r>
          </w:p>
        </w:tc>
        <w:tc>
          <w:tcPr>
            <w:tcW w:w="494" w:type="dxa"/>
            <w:vMerge w:val="restart"/>
            <w:tcBorders>
              <w:tr2bl w:val="single" w:sz="4" w:space="0" w:color="auto"/>
            </w:tcBorders>
          </w:tcPr>
          <w:p w:rsidR="00D86A9F" w:rsidRPr="004119FC" w:rsidRDefault="00D86A9F" w:rsidP="005D6CDD">
            <w:pPr>
              <w:pStyle w:val="ab"/>
              <w:tabs>
                <w:tab w:val="num" w:pos="0"/>
              </w:tabs>
              <w:spacing w:line="276" w:lineRule="auto"/>
              <w:jc w:val="both"/>
              <w:rPr>
                <w:rFonts w:ascii="Times New Roman" w:hAnsi="Times New Roman" w:cs="Times New Roman"/>
                <w:b w:val="0"/>
                <w:sz w:val="24"/>
                <w:szCs w:val="24"/>
                <w:lang w:val="ru-RU"/>
              </w:rPr>
            </w:pPr>
            <w:r w:rsidRPr="004119FC">
              <w:rPr>
                <w:rFonts w:ascii="Times New Roman" w:hAnsi="Times New Roman" w:cs="Times New Roman"/>
                <w:b w:val="0"/>
                <w:sz w:val="24"/>
                <w:szCs w:val="24"/>
                <w:lang w:val="ru-RU"/>
              </w:rPr>
              <w:t>10</w:t>
            </w:r>
          </w:p>
          <w:p w:rsidR="00D86A9F" w:rsidRPr="004119FC" w:rsidRDefault="00D86A9F" w:rsidP="005D6CDD">
            <w:pPr>
              <w:tabs>
                <w:tab w:val="num" w:pos="0"/>
              </w:tabs>
              <w:ind w:firstLine="709"/>
              <w:rPr>
                <w:rFonts w:ascii="Times New Roman" w:hAnsi="Times New Roman" w:cs="Times New Roman"/>
                <w:sz w:val="24"/>
                <w:szCs w:val="24"/>
              </w:rPr>
            </w:pPr>
          </w:p>
          <w:p w:rsidR="00D86A9F" w:rsidRPr="004119FC" w:rsidRDefault="00D86A9F" w:rsidP="005D6CDD">
            <w:pPr>
              <w:tabs>
                <w:tab w:val="num" w:pos="0"/>
              </w:tabs>
              <w:ind w:firstLine="709"/>
              <w:rPr>
                <w:rFonts w:ascii="Times New Roman" w:hAnsi="Times New Roman" w:cs="Times New Roman"/>
                <w:sz w:val="24"/>
                <w:szCs w:val="24"/>
              </w:rPr>
            </w:pPr>
          </w:p>
          <w:p w:rsidR="00D86A9F" w:rsidRPr="004119FC" w:rsidRDefault="003E163E" w:rsidP="003E163E">
            <w:pPr>
              <w:tabs>
                <w:tab w:val="num" w:pos="0"/>
              </w:tabs>
              <w:rPr>
                <w:rFonts w:ascii="Times New Roman" w:hAnsi="Times New Roman" w:cs="Times New Roman"/>
                <w:sz w:val="24"/>
                <w:szCs w:val="24"/>
              </w:rPr>
            </w:pPr>
            <w:r>
              <w:rPr>
                <w:rFonts w:ascii="Times New Roman" w:hAnsi="Times New Roman" w:cs="Times New Roman"/>
                <w:sz w:val="24"/>
                <w:szCs w:val="24"/>
              </w:rPr>
              <w:t xml:space="preserve"> </w:t>
            </w:r>
            <w:r w:rsidR="00D86A9F" w:rsidRPr="004119FC">
              <w:rPr>
                <w:rFonts w:ascii="Times New Roman" w:hAnsi="Times New Roman" w:cs="Times New Roman"/>
                <w:sz w:val="24"/>
                <w:szCs w:val="24"/>
              </w:rPr>
              <w:t>09</w:t>
            </w:r>
          </w:p>
        </w:tc>
        <w:tc>
          <w:tcPr>
            <w:tcW w:w="531" w:type="dxa"/>
            <w:vMerge w:val="restart"/>
            <w:tcBorders>
              <w:tr2bl w:val="single" w:sz="4" w:space="0" w:color="auto"/>
            </w:tcBorders>
          </w:tcPr>
          <w:p w:rsidR="00D86A9F" w:rsidRPr="004119FC" w:rsidRDefault="00D86A9F" w:rsidP="005D6CDD">
            <w:pPr>
              <w:pStyle w:val="ab"/>
              <w:tabs>
                <w:tab w:val="num" w:pos="0"/>
              </w:tabs>
              <w:spacing w:line="276" w:lineRule="auto"/>
              <w:jc w:val="both"/>
              <w:rPr>
                <w:rFonts w:ascii="Times New Roman" w:hAnsi="Times New Roman" w:cs="Times New Roman"/>
                <w:b w:val="0"/>
                <w:sz w:val="24"/>
                <w:szCs w:val="24"/>
                <w:lang w:val="ru-RU"/>
              </w:rPr>
            </w:pPr>
            <w:r w:rsidRPr="004119FC">
              <w:rPr>
                <w:rFonts w:ascii="Times New Roman" w:hAnsi="Times New Roman" w:cs="Times New Roman"/>
                <w:b w:val="0"/>
                <w:sz w:val="24"/>
                <w:szCs w:val="24"/>
                <w:lang w:val="ru-RU"/>
              </w:rPr>
              <w:t>10</w:t>
            </w:r>
          </w:p>
          <w:p w:rsidR="00D86A9F" w:rsidRPr="004119FC" w:rsidRDefault="00D86A9F" w:rsidP="005D6CDD">
            <w:pPr>
              <w:tabs>
                <w:tab w:val="num" w:pos="0"/>
              </w:tabs>
              <w:ind w:firstLine="709"/>
              <w:rPr>
                <w:rFonts w:ascii="Times New Roman" w:hAnsi="Times New Roman" w:cs="Times New Roman"/>
                <w:sz w:val="24"/>
                <w:szCs w:val="24"/>
              </w:rPr>
            </w:pPr>
          </w:p>
          <w:p w:rsidR="00D86A9F" w:rsidRPr="004119FC" w:rsidRDefault="00D86A9F" w:rsidP="005D6CDD">
            <w:pPr>
              <w:tabs>
                <w:tab w:val="num" w:pos="0"/>
              </w:tabs>
              <w:ind w:firstLine="709"/>
              <w:rPr>
                <w:rFonts w:ascii="Times New Roman" w:hAnsi="Times New Roman" w:cs="Times New Roman"/>
                <w:sz w:val="24"/>
                <w:szCs w:val="24"/>
              </w:rPr>
            </w:pPr>
          </w:p>
          <w:p w:rsidR="00D86A9F" w:rsidRPr="004119FC" w:rsidRDefault="003E163E" w:rsidP="003E163E">
            <w:pPr>
              <w:tabs>
                <w:tab w:val="num" w:pos="0"/>
              </w:tabs>
              <w:rPr>
                <w:rFonts w:ascii="Times New Roman" w:hAnsi="Times New Roman" w:cs="Times New Roman"/>
                <w:sz w:val="24"/>
                <w:szCs w:val="24"/>
              </w:rPr>
            </w:pPr>
            <w:r>
              <w:rPr>
                <w:rFonts w:ascii="Times New Roman" w:hAnsi="Times New Roman" w:cs="Times New Roman"/>
                <w:sz w:val="24"/>
                <w:szCs w:val="24"/>
              </w:rPr>
              <w:t xml:space="preserve">  </w:t>
            </w:r>
            <w:r w:rsidR="00D86A9F" w:rsidRPr="004119FC">
              <w:rPr>
                <w:rFonts w:ascii="Times New Roman" w:hAnsi="Times New Roman" w:cs="Times New Roman"/>
                <w:sz w:val="24"/>
                <w:szCs w:val="24"/>
              </w:rPr>
              <w:t>09</w:t>
            </w:r>
          </w:p>
        </w:tc>
        <w:tc>
          <w:tcPr>
            <w:tcW w:w="561" w:type="dxa"/>
            <w:vMerge w:val="restart"/>
            <w:tcBorders>
              <w:tr2bl w:val="single" w:sz="4" w:space="0" w:color="auto"/>
            </w:tcBorders>
          </w:tcPr>
          <w:p w:rsidR="00D86A9F" w:rsidRPr="004119FC" w:rsidRDefault="00D86A9F" w:rsidP="005D6CDD">
            <w:pPr>
              <w:pStyle w:val="ab"/>
              <w:tabs>
                <w:tab w:val="num" w:pos="0"/>
              </w:tabs>
              <w:spacing w:line="276" w:lineRule="auto"/>
              <w:jc w:val="both"/>
              <w:rPr>
                <w:rFonts w:ascii="Times New Roman" w:hAnsi="Times New Roman" w:cs="Times New Roman"/>
                <w:b w:val="0"/>
                <w:sz w:val="24"/>
                <w:szCs w:val="24"/>
                <w:lang w:val="ru-RU"/>
              </w:rPr>
            </w:pPr>
            <w:r w:rsidRPr="004119FC">
              <w:rPr>
                <w:rFonts w:ascii="Times New Roman" w:hAnsi="Times New Roman" w:cs="Times New Roman"/>
                <w:b w:val="0"/>
                <w:sz w:val="24"/>
                <w:szCs w:val="24"/>
                <w:lang w:val="ru-RU"/>
              </w:rPr>
              <w:t>15</w:t>
            </w:r>
          </w:p>
          <w:p w:rsidR="00D86A9F" w:rsidRPr="004119FC" w:rsidRDefault="00D86A9F" w:rsidP="005D6CDD">
            <w:pPr>
              <w:tabs>
                <w:tab w:val="num" w:pos="0"/>
              </w:tabs>
              <w:ind w:firstLine="709"/>
              <w:rPr>
                <w:rFonts w:ascii="Times New Roman" w:hAnsi="Times New Roman" w:cs="Times New Roman"/>
                <w:sz w:val="24"/>
                <w:szCs w:val="24"/>
              </w:rPr>
            </w:pPr>
          </w:p>
          <w:p w:rsidR="00D86A9F" w:rsidRPr="004119FC" w:rsidRDefault="00D86A9F" w:rsidP="005D6CDD">
            <w:pPr>
              <w:tabs>
                <w:tab w:val="num" w:pos="0"/>
              </w:tabs>
              <w:ind w:firstLine="709"/>
              <w:rPr>
                <w:rFonts w:ascii="Times New Roman" w:hAnsi="Times New Roman" w:cs="Times New Roman"/>
                <w:sz w:val="24"/>
                <w:szCs w:val="24"/>
              </w:rPr>
            </w:pPr>
          </w:p>
          <w:p w:rsidR="00D86A9F" w:rsidRPr="004119FC" w:rsidRDefault="003E163E" w:rsidP="003E163E">
            <w:pPr>
              <w:tabs>
                <w:tab w:val="num" w:pos="0"/>
              </w:tabs>
              <w:rPr>
                <w:rFonts w:ascii="Times New Roman" w:hAnsi="Times New Roman" w:cs="Times New Roman"/>
                <w:sz w:val="24"/>
                <w:szCs w:val="24"/>
              </w:rPr>
            </w:pPr>
            <w:r>
              <w:rPr>
                <w:rFonts w:ascii="Times New Roman" w:hAnsi="Times New Roman" w:cs="Times New Roman"/>
                <w:sz w:val="24"/>
                <w:szCs w:val="24"/>
              </w:rPr>
              <w:t xml:space="preserve">  </w:t>
            </w:r>
            <w:r w:rsidR="00D86A9F" w:rsidRPr="004119FC">
              <w:rPr>
                <w:rFonts w:ascii="Times New Roman" w:hAnsi="Times New Roman" w:cs="Times New Roman"/>
                <w:sz w:val="24"/>
                <w:szCs w:val="24"/>
              </w:rPr>
              <w:t>10</w:t>
            </w:r>
          </w:p>
        </w:tc>
        <w:tc>
          <w:tcPr>
            <w:tcW w:w="545" w:type="dxa"/>
            <w:vMerge w:val="restart"/>
            <w:tcBorders>
              <w:right w:val="single" w:sz="4" w:space="0" w:color="auto"/>
            </w:tcBorders>
            <w:textDirection w:val="btLr"/>
          </w:tcPr>
          <w:p w:rsidR="00D86A9F" w:rsidRPr="004119FC" w:rsidRDefault="00D86A9F" w:rsidP="005D6CDD">
            <w:pPr>
              <w:pStyle w:val="ab"/>
              <w:tabs>
                <w:tab w:val="num" w:pos="0"/>
              </w:tabs>
              <w:spacing w:line="276" w:lineRule="auto"/>
              <w:ind w:firstLine="709"/>
              <w:jc w:val="center"/>
              <w:rPr>
                <w:rFonts w:ascii="Times New Roman" w:hAnsi="Times New Roman" w:cs="Times New Roman"/>
                <w:b w:val="0"/>
                <w:sz w:val="24"/>
                <w:szCs w:val="24"/>
                <w:lang w:val="ru-RU"/>
              </w:rPr>
            </w:pPr>
          </w:p>
        </w:tc>
        <w:tc>
          <w:tcPr>
            <w:tcW w:w="576" w:type="dxa"/>
            <w:vMerge w:val="restart"/>
            <w:tcBorders>
              <w:left w:val="single" w:sz="4" w:space="0" w:color="auto"/>
            </w:tcBorders>
            <w:textDirection w:val="btLr"/>
          </w:tcPr>
          <w:p w:rsidR="00D86A9F" w:rsidRPr="00F51DFA" w:rsidRDefault="00D86A9F" w:rsidP="005D6CDD">
            <w:pPr>
              <w:pStyle w:val="ab"/>
              <w:tabs>
                <w:tab w:val="num" w:pos="0"/>
              </w:tabs>
              <w:spacing w:line="276" w:lineRule="auto"/>
              <w:jc w:val="center"/>
              <w:rPr>
                <w:rFonts w:ascii="Times New Roman" w:hAnsi="Times New Roman" w:cs="Times New Roman"/>
                <w:sz w:val="24"/>
                <w:szCs w:val="24"/>
                <w:highlight w:val="green"/>
                <w:lang w:val="ru-RU"/>
              </w:rPr>
            </w:pPr>
            <w:r>
              <w:rPr>
                <w:rFonts w:ascii="Times New Roman" w:hAnsi="Times New Roman" w:cs="Times New Roman"/>
                <w:sz w:val="24"/>
                <w:szCs w:val="24"/>
                <w:lang w:val="ru-RU"/>
              </w:rPr>
              <w:t>Се</w:t>
            </w:r>
            <w:r w:rsidRPr="008C362A">
              <w:rPr>
                <w:rFonts w:ascii="Times New Roman" w:hAnsi="Times New Roman" w:cs="Times New Roman"/>
                <w:sz w:val="24"/>
                <w:szCs w:val="24"/>
                <w:lang w:val="ru-RU"/>
              </w:rPr>
              <w:t>местр</w:t>
            </w:r>
          </w:p>
        </w:tc>
        <w:tc>
          <w:tcPr>
            <w:tcW w:w="576" w:type="dxa"/>
            <w:vMerge w:val="restart"/>
            <w:tcBorders>
              <w:left w:val="single" w:sz="4" w:space="0" w:color="auto"/>
              <w:right w:val="single" w:sz="4" w:space="0" w:color="auto"/>
            </w:tcBorders>
            <w:textDirection w:val="btLr"/>
            <w:vAlign w:val="center"/>
          </w:tcPr>
          <w:p w:rsidR="00D86A9F" w:rsidRPr="00F51DFA" w:rsidRDefault="00D86A9F" w:rsidP="005D6CDD">
            <w:pPr>
              <w:pStyle w:val="ab"/>
              <w:tabs>
                <w:tab w:val="num" w:pos="0"/>
              </w:tabs>
              <w:spacing w:line="276" w:lineRule="auto"/>
              <w:jc w:val="both"/>
              <w:rPr>
                <w:rFonts w:ascii="Times New Roman" w:hAnsi="Times New Roman" w:cs="Times New Roman"/>
                <w:sz w:val="24"/>
                <w:szCs w:val="24"/>
                <w:lang w:val="ru-RU"/>
              </w:rPr>
            </w:pPr>
          </w:p>
        </w:tc>
        <w:tc>
          <w:tcPr>
            <w:tcW w:w="576" w:type="dxa"/>
            <w:vMerge w:val="restart"/>
            <w:tcBorders>
              <w:left w:val="single" w:sz="4" w:space="0" w:color="auto"/>
            </w:tcBorders>
            <w:textDirection w:val="btLr"/>
          </w:tcPr>
          <w:p w:rsidR="00D86A9F" w:rsidRPr="00F51DFA" w:rsidRDefault="00D86A9F" w:rsidP="005D6CDD">
            <w:pPr>
              <w:pStyle w:val="ab"/>
              <w:tabs>
                <w:tab w:val="num" w:pos="0"/>
              </w:tabs>
              <w:spacing w:line="276" w:lineRule="auto"/>
              <w:jc w:val="center"/>
              <w:rPr>
                <w:rFonts w:ascii="Times New Roman" w:hAnsi="Times New Roman" w:cs="Times New Roman"/>
                <w:sz w:val="24"/>
                <w:szCs w:val="24"/>
                <w:highlight w:val="green"/>
                <w:lang w:val="ru-RU"/>
              </w:rPr>
            </w:pPr>
            <w:r>
              <w:rPr>
                <w:rFonts w:ascii="Times New Roman" w:hAnsi="Times New Roman" w:cs="Times New Roman"/>
                <w:sz w:val="24"/>
                <w:szCs w:val="24"/>
                <w:lang w:val="ru-RU"/>
              </w:rPr>
              <w:t>Э</w:t>
            </w:r>
            <w:r w:rsidRPr="008C362A">
              <w:rPr>
                <w:rFonts w:ascii="Times New Roman" w:hAnsi="Times New Roman" w:cs="Times New Roman"/>
                <w:sz w:val="24"/>
                <w:szCs w:val="24"/>
                <w:lang w:val="ru-RU"/>
              </w:rPr>
              <w:t>кзамен</w:t>
            </w:r>
          </w:p>
        </w:tc>
      </w:tr>
      <w:tr w:rsidR="00D86A9F" w:rsidRPr="004119FC" w:rsidTr="003E163E">
        <w:trPr>
          <w:trHeight w:val="1607"/>
        </w:trPr>
        <w:tc>
          <w:tcPr>
            <w:tcW w:w="675" w:type="dxa"/>
            <w:vMerge/>
            <w:vAlign w:val="center"/>
          </w:tcPr>
          <w:p w:rsidR="00D86A9F" w:rsidRPr="004119FC" w:rsidRDefault="00D86A9F" w:rsidP="005D6CDD">
            <w:pPr>
              <w:pStyle w:val="ab"/>
              <w:tabs>
                <w:tab w:val="num" w:pos="0"/>
              </w:tabs>
              <w:spacing w:line="276" w:lineRule="auto"/>
              <w:ind w:firstLine="709"/>
              <w:jc w:val="center"/>
              <w:rPr>
                <w:rFonts w:ascii="Times New Roman" w:hAnsi="Times New Roman" w:cs="Times New Roman"/>
                <w:sz w:val="24"/>
                <w:szCs w:val="24"/>
                <w:lang w:val="ru-RU"/>
              </w:rPr>
            </w:pPr>
          </w:p>
        </w:tc>
        <w:tc>
          <w:tcPr>
            <w:tcW w:w="5022" w:type="dxa"/>
            <w:vAlign w:val="center"/>
          </w:tcPr>
          <w:p w:rsidR="00D86A9F" w:rsidRPr="004119FC" w:rsidRDefault="00D86A9F" w:rsidP="005D6CDD">
            <w:pPr>
              <w:pStyle w:val="ab"/>
              <w:tabs>
                <w:tab w:val="num" w:pos="0"/>
              </w:tabs>
              <w:spacing w:line="276"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Фамилия и инициалы студента</w:t>
            </w:r>
          </w:p>
        </w:tc>
        <w:tc>
          <w:tcPr>
            <w:tcW w:w="494" w:type="dxa"/>
            <w:vMerge/>
          </w:tcPr>
          <w:p w:rsidR="00D86A9F" w:rsidRPr="004119FC" w:rsidRDefault="00D86A9F" w:rsidP="005D6CDD">
            <w:pPr>
              <w:pStyle w:val="ab"/>
              <w:tabs>
                <w:tab w:val="num" w:pos="0"/>
              </w:tabs>
              <w:spacing w:line="276" w:lineRule="auto"/>
              <w:ind w:firstLine="709"/>
              <w:jc w:val="both"/>
              <w:rPr>
                <w:rFonts w:ascii="Times New Roman" w:hAnsi="Times New Roman" w:cs="Times New Roman"/>
                <w:b w:val="0"/>
                <w:sz w:val="24"/>
                <w:szCs w:val="24"/>
                <w:lang w:val="ru-RU"/>
              </w:rPr>
            </w:pPr>
          </w:p>
        </w:tc>
        <w:tc>
          <w:tcPr>
            <w:tcW w:w="531" w:type="dxa"/>
            <w:vMerge/>
          </w:tcPr>
          <w:p w:rsidR="00D86A9F" w:rsidRPr="004119FC" w:rsidRDefault="00D86A9F" w:rsidP="005D6CDD">
            <w:pPr>
              <w:pStyle w:val="ab"/>
              <w:tabs>
                <w:tab w:val="num" w:pos="0"/>
              </w:tabs>
              <w:spacing w:line="276" w:lineRule="auto"/>
              <w:ind w:firstLine="709"/>
              <w:jc w:val="both"/>
              <w:rPr>
                <w:rFonts w:ascii="Times New Roman" w:hAnsi="Times New Roman" w:cs="Times New Roman"/>
                <w:b w:val="0"/>
                <w:sz w:val="24"/>
                <w:szCs w:val="24"/>
                <w:lang w:val="ru-RU"/>
              </w:rPr>
            </w:pPr>
          </w:p>
        </w:tc>
        <w:tc>
          <w:tcPr>
            <w:tcW w:w="561" w:type="dxa"/>
            <w:vMerge/>
          </w:tcPr>
          <w:p w:rsidR="00D86A9F" w:rsidRPr="004119FC" w:rsidRDefault="00D86A9F" w:rsidP="005D6CDD">
            <w:pPr>
              <w:pStyle w:val="ab"/>
              <w:tabs>
                <w:tab w:val="num" w:pos="0"/>
              </w:tabs>
              <w:spacing w:line="276" w:lineRule="auto"/>
              <w:ind w:firstLine="709"/>
              <w:jc w:val="both"/>
              <w:rPr>
                <w:rFonts w:ascii="Times New Roman" w:hAnsi="Times New Roman" w:cs="Times New Roman"/>
                <w:b w:val="0"/>
                <w:sz w:val="24"/>
                <w:szCs w:val="24"/>
                <w:lang w:val="ru-RU"/>
              </w:rPr>
            </w:pPr>
          </w:p>
        </w:tc>
        <w:tc>
          <w:tcPr>
            <w:tcW w:w="545" w:type="dxa"/>
            <w:vMerge/>
            <w:tcBorders>
              <w:right w:val="single" w:sz="4" w:space="0" w:color="auto"/>
            </w:tcBorders>
          </w:tcPr>
          <w:p w:rsidR="00D86A9F" w:rsidRPr="004119FC" w:rsidRDefault="00D86A9F" w:rsidP="005D6CDD">
            <w:pPr>
              <w:pStyle w:val="ab"/>
              <w:tabs>
                <w:tab w:val="num" w:pos="0"/>
              </w:tabs>
              <w:spacing w:line="276" w:lineRule="auto"/>
              <w:ind w:firstLine="709"/>
              <w:jc w:val="both"/>
              <w:rPr>
                <w:rFonts w:ascii="Times New Roman" w:hAnsi="Times New Roman" w:cs="Times New Roman"/>
                <w:b w:val="0"/>
                <w:sz w:val="24"/>
                <w:szCs w:val="24"/>
                <w:lang w:val="ru-RU"/>
              </w:rPr>
            </w:pPr>
          </w:p>
        </w:tc>
        <w:tc>
          <w:tcPr>
            <w:tcW w:w="576" w:type="dxa"/>
            <w:vMerge/>
            <w:tcBorders>
              <w:left w:val="single" w:sz="4" w:space="0" w:color="auto"/>
            </w:tcBorders>
          </w:tcPr>
          <w:p w:rsidR="00D86A9F" w:rsidRPr="004119FC" w:rsidRDefault="00D86A9F" w:rsidP="005D6CDD">
            <w:pPr>
              <w:pStyle w:val="ab"/>
              <w:tabs>
                <w:tab w:val="num" w:pos="0"/>
              </w:tabs>
              <w:spacing w:line="276" w:lineRule="auto"/>
              <w:ind w:firstLine="709"/>
              <w:jc w:val="both"/>
              <w:rPr>
                <w:rFonts w:ascii="Times New Roman" w:hAnsi="Times New Roman" w:cs="Times New Roman"/>
                <w:b w:val="0"/>
                <w:sz w:val="24"/>
                <w:szCs w:val="24"/>
                <w:lang w:val="ru-RU"/>
              </w:rPr>
            </w:pPr>
          </w:p>
        </w:tc>
        <w:tc>
          <w:tcPr>
            <w:tcW w:w="576" w:type="dxa"/>
            <w:vMerge/>
            <w:tcBorders>
              <w:left w:val="single" w:sz="4" w:space="0" w:color="auto"/>
              <w:right w:val="single" w:sz="4" w:space="0" w:color="auto"/>
            </w:tcBorders>
          </w:tcPr>
          <w:p w:rsidR="00D86A9F" w:rsidRPr="004119FC" w:rsidRDefault="00D86A9F" w:rsidP="005D6CDD">
            <w:pPr>
              <w:pStyle w:val="ab"/>
              <w:tabs>
                <w:tab w:val="num" w:pos="0"/>
              </w:tabs>
              <w:spacing w:line="276" w:lineRule="auto"/>
              <w:ind w:firstLine="709"/>
              <w:jc w:val="both"/>
              <w:rPr>
                <w:rFonts w:ascii="Times New Roman" w:hAnsi="Times New Roman" w:cs="Times New Roman"/>
                <w:b w:val="0"/>
                <w:sz w:val="24"/>
                <w:szCs w:val="24"/>
                <w:lang w:val="ru-RU"/>
              </w:rPr>
            </w:pPr>
          </w:p>
        </w:tc>
        <w:tc>
          <w:tcPr>
            <w:tcW w:w="576" w:type="dxa"/>
            <w:vMerge/>
            <w:tcBorders>
              <w:left w:val="single" w:sz="4" w:space="0" w:color="auto"/>
            </w:tcBorders>
          </w:tcPr>
          <w:p w:rsidR="00D86A9F" w:rsidRPr="004119FC" w:rsidRDefault="00D86A9F" w:rsidP="005D6CDD">
            <w:pPr>
              <w:pStyle w:val="ab"/>
              <w:tabs>
                <w:tab w:val="num" w:pos="0"/>
              </w:tabs>
              <w:spacing w:line="276" w:lineRule="auto"/>
              <w:ind w:firstLine="709"/>
              <w:jc w:val="both"/>
              <w:rPr>
                <w:rFonts w:ascii="Times New Roman" w:hAnsi="Times New Roman" w:cs="Times New Roman"/>
                <w:b w:val="0"/>
                <w:sz w:val="24"/>
                <w:szCs w:val="24"/>
                <w:lang w:val="ru-RU"/>
              </w:rPr>
            </w:pPr>
          </w:p>
        </w:tc>
      </w:tr>
      <w:tr w:rsidR="00D86A9F" w:rsidRPr="004119FC" w:rsidTr="005D6CDD">
        <w:tc>
          <w:tcPr>
            <w:tcW w:w="675" w:type="dxa"/>
            <w:vAlign w:val="center"/>
          </w:tcPr>
          <w:p w:rsidR="00D86A9F" w:rsidRPr="00D86A9F" w:rsidRDefault="00D86A9F" w:rsidP="005D6CDD">
            <w:pPr>
              <w:pStyle w:val="ab"/>
              <w:tabs>
                <w:tab w:val="num" w:pos="0"/>
              </w:tabs>
              <w:spacing w:line="276" w:lineRule="auto"/>
              <w:jc w:val="center"/>
              <w:rPr>
                <w:rFonts w:ascii="Times New Roman" w:hAnsi="Times New Roman" w:cs="Times New Roman"/>
                <w:b w:val="0"/>
                <w:sz w:val="24"/>
                <w:szCs w:val="24"/>
                <w:lang w:val="ru-RU"/>
              </w:rPr>
            </w:pPr>
            <w:r w:rsidRPr="00D86A9F">
              <w:rPr>
                <w:rFonts w:ascii="Times New Roman" w:hAnsi="Times New Roman" w:cs="Times New Roman"/>
                <w:b w:val="0"/>
                <w:sz w:val="24"/>
                <w:szCs w:val="24"/>
                <w:lang w:val="ru-RU"/>
              </w:rPr>
              <w:t>1</w:t>
            </w:r>
          </w:p>
        </w:tc>
        <w:tc>
          <w:tcPr>
            <w:tcW w:w="5022" w:type="dxa"/>
            <w:vAlign w:val="center"/>
          </w:tcPr>
          <w:p w:rsidR="00D86A9F" w:rsidRPr="004119FC" w:rsidRDefault="00D86A9F" w:rsidP="005D6CDD">
            <w:pPr>
              <w:pStyle w:val="ab"/>
              <w:tabs>
                <w:tab w:val="num" w:pos="0"/>
              </w:tabs>
              <w:spacing w:line="276" w:lineRule="auto"/>
              <w:ind w:firstLine="709"/>
              <w:jc w:val="center"/>
              <w:rPr>
                <w:rFonts w:ascii="Times New Roman" w:hAnsi="Times New Roman" w:cs="Times New Roman"/>
                <w:sz w:val="24"/>
                <w:szCs w:val="24"/>
                <w:lang w:val="ru-RU"/>
              </w:rPr>
            </w:pPr>
          </w:p>
        </w:tc>
        <w:tc>
          <w:tcPr>
            <w:tcW w:w="494" w:type="dxa"/>
          </w:tcPr>
          <w:p w:rsidR="00D86A9F" w:rsidRPr="004119FC" w:rsidRDefault="00D86A9F" w:rsidP="005D6CDD">
            <w:pPr>
              <w:pStyle w:val="ab"/>
              <w:tabs>
                <w:tab w:val="num" w:pos="0"/>
              </w:tabs>
              <w:spacing w:line="276" w:lineRule="auto"/>
              <w:ind w:firstLine="709"/>
              <w:jc w:val="both"/>
              <w:rPr>
                <w:rFonts w:ascii="Times New Roman" w:hAnsi="Times New Roman" w:cs="Times New Roman"/>
                <w:b w:val="0"/>
                <w:sz w:val="24"/>
                <w:szCs w:val="24"/>
                <w:lang w:val="ru-RU"/>
              </w:rPr>
            </w:pPr>
          </w:p>
        </w:tc>
        <w:tc>
          <w:tcPr>
            <w:tcW w:w="531" w:type="dxa"/>
          </w:tcPr>
          <w:p w:rsidR="00D86A9F" w:rsidRPr="004119FC" w:rsidRDefault="00D86A9F" w:rsidP="005D6CDD">
            <w:pPr>
              <w:pStyle w:val="ab"/>
              <w:tabs>
                <w:tab w:val="num" w:pos="0"/>
              </w:tabs>
              <w:spacing w:line="276" w:lineRule="auto"/>
              <w:ind w:firstLine="709"/>
              <w:jc w:val="both"/>
              <w:rPr>
                <w:rFonts w:ascii="Times New Roman" w:hAnsi="Times New Roman" w:cs="Times New Roman"/>
                <w:b w:val="0"/>
                <w:sz w:val="24"/>
                <w:szCs w:val="24"/>
                <w:lang w:val="ru-RU"/>
              </w:rPr>
            </w:pPr>
          </w:p>
        </w:tc>
        <w:tc>
          <w:tcPr>
            <w:tcW w:w="561" w:type="dxa"/>
          </w:tcPr>
          <w:p w:rsidR="00D86A9F" w:rsidRPr="004119FC" w:rsidRDefault="00D86A9F" w:rsidP="005D6CDD">
            <w:pPr>
              <w:pStyle w:val="ab"/>
              <w:tabs>
                <w:tab w:val="num" w:pos="0"/>
              </w:tabs>
              <w:spacing w:line="276" w:lineRule="auto"/>
              <w:ind w:firstLine="709"/>
              <w:jc w:val="both"/>
              <w:rPr>
                <w:rFonts w:ascii="Times New Roman" w:hAnsi="Times New Roman" w:cs="Times New Roman"/>
                <w:b w:val="0"/>
                <w:sz w:val="24"/>
                <w:szCs w:val="24"/>
                <w:lang w:val="ru-RU"/>
              </w:rPr>
            </w:pPr>
          </w:p>
        </w:tc>
        <w:tc>
          <w:tcPr>
            <w:tcW w:w="545" w:type="dxa"/>
            <w:tcBorders>
              <w:right w:val="single" w:sz="4" w:space="0" w:color="auto"/>
            </w:tcBorders>
          </w:tcPr>
          <w:p w:rsidR="00D86A9F" w:rsidRPr="004119FC" w:rsidRDefault="00D86A9F" w:rsidP="005D6CDD">
            <w:pPr>
              <w:pStyle w:val="ab"/>
              <w:tabs>
                <w:tab w:val="num" w:pos="0"/>
              </w:tabs>
              <w:spacing w:line="276" w:lineRule="auto"/>
              <w:ind w:firstLine="709"/>
              <w:jc w:val="both"/>
              <w:rPr>
                <w:rFonts w:ascii="Times New Roman" w:hAnsi="Times New Roman" w:cs="Times New Roman"/>
                <w:b w:val="0"/>
                <w:sz w:val="24"/>
                <w:szCs w:val="24"/>
                <w:lang w:val="ru-RU"/>
              </w:rPr>
            </w:pPr>
          </w:p>
        </w:tc>
        <w:tc>
          <w:tcPr>
            <w:tcW w:w="576" w:type="dxa"/>
            <w:tcBorders>
              <w:left w:val="single" w:sz="4" w:space="0" w:color="auto"/>
            </w:tcBorders>
          </w:tcPr>
          <w:p w:rsidR="00D86A9F" w:rsidRPr="004119FC" w:rsidRDefault="00D86A9F" w:rsidP="005D6CDD">
            <w:pPr>
              <w:pStyle w:val="ab"/>
              <w:tabs>
                <w:tab w:val="num" w:pos="0"/>
              </w:tabs>
              <w:spacing w:line="276" w:lineRule="auto"/>
              <w:ind w:firstLine="709"/>
              <w:jc w:val="both"/>
              <w:rPr>
                <w:rFonts w:ascii="Times New Roman" w:hAnsi="Times New Roman" w:cs="Times New Roman"/>
                <w:b w:val="0"/>
                <w:sz w:val="24"/>
                <w:szCs w:val="24"/>
                <w:lang w:val="ru-RU"/>
              </w:rPr>
            </w:pPr>
          </w:p>
        </w:tc>
        <w:tc>
          <w:tcPr>
            <w:tcW w:w="576" w:type="dxa"/>
            <w:tcBorders>
              <w:left w:val="single" w:sz="4" w:space="0" w:color="auto"/>
              <w:right w:val="single" w:sz="4" w:space="0" w:color="auto"/>
            </w:tcBorders>
          </w:tcPr>
          <w:p w:rsidR="00D86A9F" w:rsidRPr="004119FC" w:rsidRDefault="00D86A9F" w:rsidP="005D6CDD">
            <w:pPr>
              <w:pStyle w:val="ab"/>
              <w:tabs>
                <w:tab w:val="num" w:pos="0"/>
              </w:tabs>
              <w:spacing w:line="276" w:lineRule="auto"/>
              <w:ind w:firstLine="709"/>
              <w:jc w:val="both"/>
              <w:rPr>
                <w:rFonts w:ascii="Times New Roman" w:hAnsi="Times New Roman" w:cs="Times New Roman"/>
                <w:b w:val="0"/>
                <w:sz w:val="24"/>
                <w:szCs w:val="24"/>
                <w:lang w:val="ru-RU"/>
              </w:rPr>
            </w:pPr>
          </w:p>
        </w:tc>
        <w:tc>
          <w:tcPr>
            <w:tcW w:w="576" w:type="dxa"/>
            <w:tcBorders>
              <w:left w:val="single" w:sz="4" w:space="0" w:color="auto"/>
            </w:tcBorders>
          </w:tcPr>
          <w:p w:rsidR="00D86A9F" w:rsidRPr="004119FC" w:rsidRDefault="00D86A9F" w:rsidP="005D6CDD">
            <w:pPr>
              <w:pStyle w:val="ab"/>
              <w:tabs>
                <w:tab w:val="num" w:pos="0"/>
              </w:tabs>
              <w:spacing w:line="276" w:lineRule="auto"/>
              <w:ind w:firstLine="709"/>
              <w:jc w:val="both"/>
              <w:rPr>
                <w:rFonts w:ascii="Times New Roman" w:hAnsi="Times New Roman" w:cs="Times New Roman"/>
                <w:b w:val="0"/>
                <w:sz w:val="24"/>
                <w:szCs w:val="24"/>
                <w:lang w:val="ru-RU"/>
              </w:rPr>
            </w:pPr>
          </w:p>
        </w:tc>
      </w:tr>
      <w:tr w:rsidR="00D86A9F" w:rsidRPr="004119FC" w:rsidTr="005D6CDD">
        <w:tc>
          <w:tcPr>
            <w:tcW w:w="675" w:type="dxa"/>
            <w:vAlign w:val="center"/>
          </w:tcPr>
          <w:p w:rsidR="00D86A9F" w:rsidRPr="00D86A9F" w:rsidRDefault="00D86A9F" w:rsidP="005D6CDD">
            <w:pPr>
              <w:pStyle w:val="ab"/>
              <w:tabs>
                <w:tab w:val="num" w:pos="0"/>
              </w:tabs>
              <w:spacing w:line="276" w:lineRule="auto"/>
              <w:jc w:val="center"/>
              <w:rPr>
                <w:rFonts w:ascii="Times New Roman" w:hAnsi="Times New Roman" w:cs="Times New Roman"/>
                <w:b w:val="0"/>
                <w:sz w:val="24"/>
                <w:szCs w:val="24"/>
                <w:lang w:val="ru-RU"/>
              </w:rPr>
            </w:pPr>
            <w:r w:rsidRPr="00D86A9F">
              <w:rPr>
                <w:rFonts w:ascii="Times New Roman" w:hAnsi="Times New Roman" w:cs="Times New Roman"/>
                <w:b w:val="0"/>
                <w:sz w:val="24"/>
                <w:szCs w:val="24"/>
                <w:lang w:val="ru-RU"/>
              </w:rPr>
              <w:t>2</w:t>
            </w:r>
          </w:p>
        </w:tc>
        <w:tc>
          <w:tcPr>
            <w:tcW w:w="5022" w:type="dxa"/>
            <w:vAlign w:val="center"/>
          </w:tcPr>
          <w:p w:rsidR="00D86A9F" w:rsidRPr="004119FC" w:rsidRDefault="00D86A9F" w:rsidP="005D6CDD">
            <w:pPr>
              <w:pStyle w:val="ab"/>
              <w:tabs>
                <w:tab w:val="num" w:pos="0"/>
              </w:tabs>
              <w:spacing w:line="276" w:lineRule="auto"/>
              <w:ind w:firstLine="709"/>
              <w:jc w:val="center"/>
              <w:rPr>
                <w:rFonts w:ascii="Times New Roman" w:hAnsi="Times New Roman" w:cs="Times New Roman"/>
                <w:sz w:val="24"/>
                <w:szCs w:val="24"/>
                <w:lang w:val="ru-RU"/>
              </w:rPr>
            </w:pPr>
          </w:p>
        </w:tc>
        <w:tc>
          <w:tcPr>
            <w:tcW w:w="494" w:type="dxa"/>
          </w:tcPr>
          <w:p w:rsidR="00D86A9F" w:rsidRPr="004119FC" w:rsidRDefault="00D86A9F" w:rsidP="005D6CDD">
            <w:pPr>
              <w:pStyle w:val="ab"/>
              <w:tabs>
                <w:tab w:val="num" w:pos="0"/>
              </w:tabs>
              <w:spacing w:line="276" w:lineRule="auto"/>
              <w:ind w:firstLine="709"/>
              <w:jc w:val="both"/>
              <w:rPr>
                <w:rFonts w:ascii="Times New Roman" w:hAnsi="Times New Roman" w:cs="Times New Roman"/>
                <w:b w:val="0"/>
                <w:sz w:val="24"/>
                <w:szCs w:val="24"/>
                <w:lang w:val="ru-RU"/>
              </w:rPr>
            </w:pPr>
          </w:p>
        </w:tc>
        <w:tc>
          <w:tcPr>
            <w:tcW w:w="531" w:type="dxa"/>
          </w:tcPr>
          <w:p w:rsidR="00D86A9F" w:rsidRPr="004119FC" w:rsidRDefault="00D86A9F" w:rsidP="005D6CDD">
            <w:pPr>
              <w:pStyle w:val="ab"/>
              <w:tabs>
                <w:tab w:val="num" w:pos="0"/>
              </w:tabs>
              <w:spacing w:line="276" w:lineRule="auto"/>
              <w:ind w:firstLine="709"/>
              <w:jc w:val="both"/>
              <w:rPr>
                <w:rFonts w:ascii="Times New Roman" w:hAnsi="Times New Roman" w:cs="Times New Roman"/>
                <w:b w:val="0"/>
                <w:sz w:val="24"/>
                <w:szCs w:val="24"/>
                <w:lang w:val="ru-RU"/>
              </w:rPr>
            </w:pPr>
          </w:p>
        </w:tc>
        <w:tc>
          <w:tcPr>
            <w:tcW w:w="561" w:type="dxa"/>
          </w:tcPr>
          <w:p w:rsidR="00D86A9F" w:rsidRPr="004119FC" w:rsidRDefault="00D86A9F" w:rsidP="005D6CDD">
            <w:pPr>
              <w:pStyle w:val="ab"/>
              <w:tabs>
                <w:tab w:val="num" w:pos="0"/>
              </w:tabs>
              <w:spacing w:line="276" w:lineRule="auto"/>
              <w:ind w:firstLine="709"/>
              <w:jc w:val="both"/>
              <w:rPr>
                <w:rFonts w:ascii="Times New Roman" w:hAnsi="Times New Roman" w:cs="Times New Roman"/>
                <w:b w:val="0"/>
                <w:sz w:val="24"/>
                <w:szCs w:val="24"/>
                <w:lang w:val="ru-RU"/>
              </w:rPr>
            </w:pPr>
          </w:p>
        </w:tc>
        <w:tc>
          <w:tcPr>
            <w:tcW w:w="545" w:type="dxa"/>
            <w:tcBorders>
              <w:right w:val="single" w:sz="4" w:space="0" w:color="auto"/>
            </w:tcBorders>
          </w:tcPr>
          <w:p w:rsidR="00D86A9F" w:rsidRPr="004119FC" w:rsidRDefault="00D86A9F" w:rsidP="005D6CDD">
            <w:pPr>
              <w:pStyle w:val="ab"/>
              <w:tabs>
                <w:tab w:val="num" w:pos="0"/>
              </w:tabs>
              <w:spacing w:line="276" w:lineRule="auto"/>
              <w:ind w:firstLine="709"/>
              <w:jc w:val="both"/>
              <w:rPr>
                <w:rFonts w:ascii="Times New Roman" w:hAnsi="Times New Roman" w:cs="Times New Roman"/>
                <w:b w:val="0"/>
                <w:sz w:val="24"/>
                <w:szCs w:val="24"/>
                <w:lang w:val="ru-RU"/>
              </w:rPr>
            </w:pPr>
          </w:p>
        </w:tc>
        <w:tc>
          <w:tcPr>
            <w:tcW w:w="576" w:type="dxa"/>
            <w:tcBorders>
              <w:left w:val="single" w:sz="4" w:space="0" w:color="auto"/>
            </w:tcBorders>
          </w:tcPr>
          <w:p w:rsidR="00D86A9F" w:rsidRPr="004119FC" w:rsidRDefault="00D86A9F" w:rsidP="005D6CDD">
            <w:pPr>
              <w:pStyle w:val="ab"/>
              <w:tabs>
                <w:tab w:val="num" w:pos="0"/>
              </w:tabs>
              <w:spacing w:line="276" w:lineRule="auto"/>
              <w:ind w:firstLine="709"/>
              <w:jc w:val="both"/>
              <w:rPr>
                <w:rFonts w:ascii="Times New Roman" w:hAnsi="Times New Roman" w:cs="Times New Roman"/>
                <w:b w:val="0"/>
                <w:sz w:val="24"/>
                <w:szCs w:val="24"/>
                <w:lang w:val="ru-RU"/>
              </w:rPr>
            </w:pPr>
          </w:p>
        </w:tc>
        <w:tc>
          <w:tcPr>
            <w:tcW w:w="576" w:type="dxa"/>
            <w:tcBorders>
              <w:left w:val="single" w:sz="4" w:space="0" w:color="auto"/>
              <w:right w:val="single" w:sz="4" w:space="0" w:color="auto"/>
            </w:tcBorders>
          </w:tcPr>
          <w:p w:rsidR="00D86A9F" w:rsidRPr="004119FC" w:rsidRDefault="00D86A9F" w:rsidP="005D6CDD">
            <w:pPr>
              <w:pStyle w:val="ab"/>
              <w:tabs>
                <w:tab w:val="num" w:pos="0"/>
              </w:tabs>
              <w:spacing w:line="276" w:lineRule="auto"/>
              <w:ind w:firstLine="709"/>
              <w:jc w:val="both"/>
              <w:rPr>
                <w:rFonts w:ascii="Times New Roman" w:hAnsi="Times New Roman" w:cs="Times New Roman"/>
                <w:b w:val="0"/>
                <w:sz w:val="24"/>
                <w:szCs w:val="24"/>
                <w:lang w:val="ru-RU"/>
              </w:rPr>
            </w:pPr>
          </w:p>
        </w:tc>
        <w:tc>
          <w:tcPr>
            <w:tcW w:w="576" w:type="dxa"/>
            <w:tcBorders>
              <w:left w:val="single" w:sz="4" w:space="0" w:color="auto"/>
            </w:tcBorders>
          </w:tcPr>
          <w:p w:rsidR="00D86A9F" w:rsidRPr="004119FC" w:rsidRDefault="00D86A9F" w:rsidP="005D6CDD">
            <w:pPr>
              <w:pStyle w:val="ab"/>
              <w:tabs>
                <w:tab w:val="num" w:pos="0"/>
              </w:tabs>
              <w:spacing w:line="276" w:lineRule="auto"/>
              <w:ind w:firstLine="709"/>
              <w:jc w:val="both"/>
              <w:rPr>
                <w:rFonts w:ascii="Times New Roman" w:hAnsi="Times New Roman" w:cs="Times New Roman"/>
                <w:b w:val="0"/>
                <w:sz w:val="24"/>
                <w:szCs w:val="24"/>
                <w:lang w:val="ru-RU"/>
              </w:rPr>
            </w:pPr>
          </w:p>
        </w:tc>
      </w:tr>
    </w:tbl>
    <w:p w:rsidR="003E163E" w:rsidRDefault="003E163E" w:rsidP="0034750A">
      <w:pPr>
        <w:pStyle w:val="Default"/>
        <w:ind w:firstLine="567"/>
        <w:jc w:val="both"/>
        <w:rPr>
          <w:sz w:val="28"/>
          <w:szCs w:val="28"/>
        </w:rPr>
      </w:pPr>
    </w:p>
    <w:p w:rsidR="00523FE6" w:rsidRDefault="0034750A" w:rsidP="0034750A">
      <w:pPr>
        <w:pStyle w:val="Default"/>
        <w:ind w:firstLine="567"/>
        <w:jc w:val="both"/>
        <w:rPr>
          <w:sz w:val="28"/>
          <w:szCs w:val="28"/>
        </w:rPr>
      </w:pPr>
      <w:r w:rsidRPr="0034750A">
        <w:rPr>
          <w:sz w:val="28"/>
          <w:szCs w:val="28"/>
        </w:rPr>
        <w:t xml:space="preserve">2.15. В разделе «Консультации» преподаватель записывает дату, количество часов консультаций, индекс учебной дисциплины (ПМ, МДК) и тему консультации в соответствии с графиком проведения консультаций, утверждённым </w:t>
      </w:r>
      <w:r w:rsidR="00523FE6">
        <w:rPr>
          <w:sz w:val="28"/>
          <w:szCs w:val="28"/>
        </w:rPr>
        <w:t>директором</w:t>
      </w:r>
      <w:r w:rsidRPr="0034750A">
        <w:rPr>
          <w:sz w:val="28"/>
          <w:szCs w:val="28"/>
        </w:rPr>
        <w:t xml:space="preserve"> </w:t>
      </w:r>
      <w:r w:rsidR="00523FE6">
        <w:rPr>
          <w:sz w:val="28"/>
          <w:szCs w:val="28"/>
        </w:rPr>
        <w:t>образовательного учреждения.</w:t>
      </w:r>
    </w:p>
    <w:p w:rsidR="0034750A" w:rsidRPr="0034750A" w:rsidRDefault="0034750A" w:rsidP="0034750A">
      <w:pPr>
        <w:pStyle w:val="Default"/>
        <w:ind w:firstLine="567"/>
        <w:jc w:val="both"/>
        <w:rPr>
          <w:sz w:val="28"/>
          <w:szCs w:val="28"/>
        </w:rPr>
      </w:pPr>
      <w:r w:rsidRPr="0034750A">
        <w:rPr>
          <w:sz w:val="28"/>
          <w:szCs w:val="28"/>
        </w:rPr>
        <w:t xml:space="preserve">2.16. В случае отсутствия студента на лабораторной работе или практическом занятии в разделе «Выполнение лабораторных работ, практических занятий» проводится учет отработки пропущенных работ. </w:t>
      </w:r>
    </w:p>
    <w:p w:rsidR="002467D0" w:rsidRDefault="0034750A" w:rsidP="0034750A">
      <w:pPr>
        <w:ind w:firstLine="567"/>
        <w:jc w:val="both"/>
        <w:rPr>
          <w:rFonts w:ascii="Times New Roman" w:hAnsi="Times New Roman" w:cs="Times New Roman"/>
          <w:sz w:val="28"/>
          <w:szCs w:val="28"/>
        </w:rPr>
      </w:pPr>
      <w:r w:rsidRPr="0034750A">
        <w:rPr>
          <w:rFonts w:ascii="Times New Roman" w:hAnsi="Times New Roman" w:cs="Times New Roman"/>
          <w:sz w:val="28"/>
          <w:szCs w:val="28"/>
        </w:rPr>
        <w:t xml:space="preserve">На левой стороне Журнала в разделе «Выполнение лабораторных работ, практических занятий» указывается сокращенно номер лабораторной работы или практического занятия и полученная оценка. На правой стороне Журнала </w:t>
      </w:r>
      <w:r w:rsidRPr="0034750A">
        <w:rPr>
          <w:rFonts w:ascii="Times New Roman" w:hAnsi="Times New Roman" w:cs="Times New Roman"/>
          <w:sz w:val="28"/>
          <w:szCs w:val="28"/>
        </w:rPr>
        <w:lastRenderedPageBreak/>
        <w:t>записывается номер отработанной работы, тема лабораторной работы или практического занятия, ставится подпись преподавателя.</w:t>
      </w:r>
    </w:p>
    <w:p w:rsidR="00E44F14" w:rsidRDefault="00E44F14" w:rsidP="003E1B07">
      <w:pPr>
        <w:pStyle w:val="21"/>
        <w:tabs>
          <w:tab w:val="num" w:pos="0"/>
        </w:tabs>
        <w:spacing w:after="0"/>
        <w:ind w:left="0" w:firstLine="709"/>
        <w:jc w:val="both"/>
        <w:rPr>
          <w:rFonts w:ascii="Times New Roman" w:hAnsi="Times New Roman"/>
          <w:b/>
          <w:sz w:val="28"/>
          <w:szCs w:val="28"/>
        </w:rPr>
      </w:pPr>
      <w:r>
        <w:rPr>
          <w:rFonts w:ascii="Times New Roman" w:hAnsi="Times New Roman"/>
          <w:b/>
          <w:sz w:val="28"/>
          <w:szCs w:val="28"/>
        </w:rPr>
        <w:t>Таблица 6</w:t>
      </w:r>
      <w:r w:rsidRPr="004119FC">
        <w:rPr>
          <w:rFonts w:ascii="Times New Roman" w:hAnsi="Times New Roman"/>
          <w:b/>
          <w:sz w:val="28"/>
          <w:szCs w:val="28"/>
        </w:rPr>
        <w:t>. Левая сторона</w:t>
      </w:r>
    </w:p>
    <w:tbl>
      <w:tblPr>
        <w:tblStyle w:val="ac"/>
        <w:tblW w:w="0" w:type="auto"/>
        <w:tblLook w:val="04A0" w:firstRow="1" w:lastRow="0" w:firstColumn="1" w:lastColumn="0" w:noHBand="0" w:noVBand="1"/>
      </w:tblPr>
      <w:tblGrid>
        <w:gridCol w:w="817"/>
        <w:gridCol w:w="2693"/>
        <w:gridCol w:w="851"/>
        <w:gridCol w:w="709"/>
        <w:gridCol w:w="708"/>
        <w:gridCol w:w="709"/>
        <w:gridCol w:w="801"/>
        <w:gridCol w:w="709"/>
      </w:tblGrid>
      <w:tr w:rsidR="00C81EA3" w:rsidTr="00C81EA3">
        <w:trPr>
          <w:trHeight w:val="584"/>
        </w:trPr>
        <w:tc>
          <w:tcPr>
            <w:tcW w:w="817" w:type="dxa"/>
            <w:vMerge w:val="restart"/>
          </w:tcPr>
          <w:p w:rsidR="00E44F14" w:rsidRDefault="00E44F14" w:rsidP="00E44F14">
            <w:pPr>
              <w:pStyle w:val="21"/>
              <w:tabs>
                <w:tab w:val="num" w:pos="0"/>
              </w:tabs>
              <w:spacing w:after="0"/>
              <w:ind w:left="0" w:firstLine="0"/>
              <w:jc w:val="both"/>
              <w:rPr>
                <w:rFonts w:ascii="Times New Roman" w:hAnsi="Times New Roman"/>
                <w:b/>
                <w:sz w:val="28"/>
                <w:szCs w:val="28"/>
              </w:rPr>
            </w:pPr>
            <w:r w:rsidRPr="004119FC">
              <w:rPr>
                <w:rFonts w:ascii="Times New Roman" w:hAnsi="Times New Roman" w:cs="Times New Roman"/>
                <w:sz w:val="24"/>
                <w:szCs w:val="24"/>
              </w:rPr>
              <w:t>№ п/п</w:t>
            </w:r>
          </w:p>
        </w:tc>
        <w:tc>
          <w:tcPr>
            <w:tcW w:w="2693" w:type="dxa"/>
            <w:tcBorders>
              <w:bottom w:val="single" w:sz="4" w:space="0" w:color="auto"/>
            </w:tcBorders>
          </w:tcPr>
          <w:p w:rsidR="00E44F14" w:rsidRDefault="00E44F14" w:rsidP="00E44F14">
            <w:pPr>
              <w:pStyle w:val="21"/>
              <w:tabs>
                <w:tab w:val="num" w:pos="0"/>
              </w:tabs>
              <w:spacing w:after="0"/>
              <w:ind w:left="0"/>
              <w:jc w:val="center"/>
              <w:rPr>
                <w:rFonts w:ascii="Times New Roman" w:hAnsi="Times New Roman"/>
                <w:b/>
                <w:sz w:val="28"/>
                <w:szCs w:val="28"/>
              </w:rPr>
            </w:pPr>
            <w:r w:rsidRPr="004119FC">
              <w:rPr>
                <w:rFonts w:ascii="Times New Roman" w:hAnsi="Times New Roman" w:cs="Times New Roman"/>
                <w:sz w:val="24"/>
                <w:szCs w:val="24"/>
              </w:rPr>
              <w:t>Номер</w:t>
            </w:r>
            <w:r>
              <w:rPr>
                <w:rFonts w:ascii="Times New Roman" w:hAnsi="Times New Roman" w:cs="Times New Roman"/>
                <w:sz w:val="24"/>
                <w:szCs w:val="24"/>
              </w:rPr>
              <w:t xml:space="preserve"> </w:t>
            </w:r>
            <w:r w:rsidRPr="004119FC">
              <w:rPr>
                <w:rFonts w:ascii="Times New Roman" w:hAnsi="Times New Roman" w:cs="Times New Roman"/>
                <w:sz w:val="24"/>
                <w:szCs w:val="24"/>
              </w:rPr>
              <w:t>работы</w:t>
            </w:r>
          </w:p>
        </w:tc>
        <w:tc>
          <w:tcPr>
            <w:tcW w:w="851" w:type="dxa"/>
            <w:vMerge w:val="restart"/>
          </w:tcPr>
          <w:p w:rsidR="00E44F14" w:rsidRPr="004119FC" w:rsidRDefault="00E44F14" w:rsidP="005D6CDD">
            <w:pPr>
              <w:pStyle w:val="TableParagraph"/>
              <w:tabs>
                <w:tab w:val="num" w:pos="0"/>
              </w:tabs>
              <w:spacing w:line="276" w:lineRule="auto"/>
              <w:ind w:firstLine="38"/>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ЛР</w:t>
            </w:r>
          </w:p>
          <w:p w:rsidR="00E44F14" w:rsidRPr="004119FC" w:rsidRDefault="00E44F14" w:rsidP="005D6CDD">
            <w:pPr>
              <w:pStyle w:val="TableParagraph"/>
              <w:tabs>
                <w:tab w:val="num" w:pos="0"/>
              </w:tabs>
              <w:spacing w:line="276" w:lineRule="auto"/>
              <w:ind w:firstLine="38"/>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w:t>
            </w:r>
          </w:p>
          <w:p w:rsidR="00E44F14" w:rsidRPr="004119FC" w:rsidRDefault="00E44F14" w:rsidP="005D6CDD">
            <w:pPr>
              <w:pStyle w:val="TableParagraph"/>
              <w:tabs>
                <w:tab w:val="num" w:pos="0"/>
              </w:tabs>
              <w:spacing w:line="276" w:lineRule="auto"/>
              <w:ind w:firstLine="38"/>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1</w:t>
            </w:r>
          </w:p>
        </w:tc>
        <w:tc>
          <w:tcPr>
            <w:tcW w:w="709" w:type="dxa"/>
            <w:vMerge w:val="restart"/>
          </w:tcPr>
          <w:p w:rsidR="00E44F14" w:rsidRPr="004119FC" w:rsidRDefault="00E44F14" w:rsidP="005D6CDD">
            <w:pPr>
              <w:pStyle w:val="TableParagraph"/>
              <w:tabs>
                <w:tab w:val="num" w:pos="0"/>
              </w:tabs>
              <w:spacing w:line="276" w:lineRule="auto"/>
              <w:ind w:firstLine="38"/>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ЛР</w:t>
            </w:r>
          </w:p>
          <w:p w:rsidR="00E44F14" w:rsidRPr="004119FC" w:rsidRDefault="00E44F14" w:rsidP="005D6CDD">
            <w:pPr>
              <w:pStyle w:val="TableParagraph"/>
              <w:tabs>
                <w:tab w:val="num" w:pos="0"/>
              </w:tabs>
              <w:spacing w:line="276" w:lineRule="auto"/>
              <w:ind w:firstLine="38"/>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w:t>
            </w:r>
          </w:p>
          <w:p w:rsidR="00E44F14" w:rsidRPr="004119FC" w:rsidRDefault="00E44F14" w:rsidP="005D6CDD">
            <w:pPr>
              <w:pStyle w:val="TableParagraph"/>
              <w:tabs>
                <w:tab w:val="num" w:pos="0"/>
              </w:tabs>
              <w:spacing w:line="276" w:lineRule="auto"/>
              <w:ind w:firstLine="38"/>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2</w:t>
            </w:r>
          </w:p>
        </w:tc>
        <w:tc>
          <w:tcPr>
            <w:tcW w:w="708" w:type="dxa"/>
            <w:vMerge w:val="restart"/>
          </w:tcPr>
          <w:p w:rsidR="00E44F14" w:rsidRPr="004119FC" w:rsidRDefault="00E44F14" w:rsidP="005D6CDD">
            <w:pPr>
              <w:pStyle w:val="TableParagraph"/>
              <w:tabs>
                <w:tab w:val="num" w:pos="0"/>
              </w:tabs>
              <w:spacing w:line="276" w:lineRule="auto"/>
              <w:ind w:firstLine="38"/>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ЛР</w:t>
            </w:r>
          </w:p>
          <w:p w:rsidR="00E44F14" w:rsidRPr="004119FC" w:rsidRDefault="00E44F14" w:rsidP="005D6CDD">
            <w:pPr>
              <w:pStyle w:val="TableParagraph"/>
              <w:tabs>
                <w:tab w:val="num" w:pos="0"/>
              </w:tabs>
              <w:spacing w:line="276" w:lineRule="auto"/>
              <w:ind w:firstLine="38"/>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w:t>
            </w:r>
          </w:p>
          <w:p w:rsidR="00E44F14" w:rsidRPr="004119FC" w:rsidRDefault="00E44F14" w:rsidP="005D6CDD">
            <w:pPr>
              <w:pStyle w:val="TableParagraph"/>
              <w:tabs>
                <w:tab w:val="num" w:pos="0"/>
              </w:tabs>
              <w:spacing w:line="276" w:lineRule="auto"/>
              <w:ind w:firstLine="38"/>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3</w:t>
            </w:r>
          </w:p>
        </w:tc>
        <w:tc>
          <w:tcPr>
            <w:tcW w:w="709" w:type="dxa"/>
            <w:vMerge w:val="restart"/>
          </w:tcPr>
          <w:p w:rsidR="00E44F14" w:rsidRPr="004119FC" w:rsidRDefault="00E44F14" w:rsidP="005D6CDD">
            <w:pPr>
              <w:pStyle w:val="TableParagraph"/>
              <w:tabs>
                <w:tab w:val="num" w:pos="0"/>
              </w:tabs>
              <w:spacing w:line="276" w:lineRule="auto"/>
              <w:ind w:firstLine="38"/>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ЛР</w:t>
            </w:r>
          </w:p>
          <w:p w:rsidR="00E44F14" w:rsidRPr="004119FC" w:rsidRDefault="00E44F14" w:rsidP="005D6CDD">
            <w:pPr>
              <w:pStyle w:val="TableParagraph"/>
              <w:tabs>
                <w:tab w:val="num" w:pos="0"/>
              </w:tabs>
              <w:spacing w:line="276" w:lineRule="auto"/>
              <w:ind w:firstLine="38"/>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w:t>
            </w:r>
          </w:p>
          <w:p w:rsidR="00E44F14" w:rsidRPr="004119FC" w:rsidRDefault="00E44F14" w:rsidP="005D6CDD">
            <w:pPr>
              <w:pStyle w:val="TableParagraph"/>
              <w:tabs>
                <w:tab w:val="num" w:pos="0"/>
              </w:tabs>
              <w:spacing w:line="276" w:lineRule="auto"/>
              <w:ind w:firstLine="38"/>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4</w:t>
            </w:r>
          </w:p>
        </w:tc>
        <w:tc>
          <w:tcPr>
            <w:tcW w:w="801" w:type="dxa"/>
            <w:vMerge w:val="restart"/>
          </w:tcPr>
          <w:p w:rsidR="00E44F14" w:rsidRPr="004119FC" w:rsidRDefault="00E44F14" w:rsidP="005D6CDD">
            <w:pPr>
              <w:pStyle w:val="TableParagraph"/>
              <w:tabs>
                <w:tab w:val="num" w:pos="0"/>
              </w:tabs>
              <w:spacing w:line="276" w:lineRule="auto"/>
              <w:ind w:firstLine="38"/>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ЛР</w:t>
            </w:r>
          </w:p>
          <w:p w:rsidR="00E44F14" w:rsidRDefault="00E44F14" w:rsidP="005D6CDD">
            <w:pPr>
              <w:pStyle w:val="TableParagraph"/>
              <w:tabs>
                <w:tab w:val="num" w:pos="0"/>
              </w:tabs>
              <w:spacing w:line="276" w:lineRule="auto"/>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w:t>
            </w:r>
          </w:p>
          <w:p w:rsidR="00E44F14" w:rsidRPr="004119FC" w:rsidRDefault="00E44F14" w:rsidP="005D6CDD">
            <w:pPr>
              <w:pStyle w:val="TableParagraph"/>
              <w:tabs>
                <w:tab w:val="num" w:pos="0"/>
              </w:tabs>
              <w:spacing w:line="276"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709" w:type="dxa"/>
            <w:vMerge w:val="restart"/>
          </w:tcPr>
          <w:p w:rsidR="00E44F14" w:rsidRPr="004119FC" w:rsidRDefault="00E44F14" w:rsidP="005D6CDD">
            <w:pPr>
              <w:pStyle w:val="TableParagraph"/>
              <w:tabs>
                <w:tab w:val="num" w:pos="0"/>
              </w:tabs>
              <w:spacing w:line="276" w:lineRule="auto"/>
              <w:ind w:firstLine="38"/>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ЛР</w:t>
            </w:r>
          </w:p>
          <w:p w:rsidR="00E44F14" w:rsidRDefault="00E44F14" w:rsidP="005D6CDD">
            <w:pPr>
              <w:pStyle w:val="TableParagraph"/>
              <w:tabs>
                <w:tab w:val="num" w:pos="0"/>
              </w:tabs>
              <w:spacing w:line="276" w:lineRule="auto"/>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w:t>
            </w:r>
          </w:p>
          <w:p w:rsidR="00E44F14" w:rsidRPr="004119FC" w:rsidRDefault="00E44F14" w:rsidP="005D6CDD">
            <w:pPr>
              <w:pStyle w:val="TableParagraph"/>
              <w:tabs>
                <w:tab w:val="num" w:pos="0"/>
              </w:tabs>
              <w:spacing w:line="276"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r>
      <w:tr w:rsidR="00C81EA3" w:rsidTr="00C81EA3">
        <w:trPr>
          <w:trHeight w:val="258"/>
        </w:trPr>
        <w:tc>
          <w:tcPr>
            <w:tcW w:w="817" w:type="dxa"/>
            <w:vMerge/>
          </w:tcPr>
          <w:p w:rsidR="00E44F14" w:rsidRPr="004119FC" w:rsidRDefault="00E44F14" w:rsidP="00E44F14">
            <w:pPr>
              <w:pStyle w:val="21"/>
              <w:tabs>
                <w:tab w:val="num" w:pos="0"/>
              </w:tabs>
              <w:spacing w:after="0"/>
              <w:ind w:left="0" w:firstLine="0"/>
              <w:jc w:val="both"/>
              <w:rPr>
                <w:rFonts w:ascii="Times New Roman" w:hAnsi="Times New Roman" w:cs="Times New Roman"/>
                <w:sz w:val="24"/>
                <w:szCs w:val="24"/>
              </w:rPr>
            </w:pPr>
          </w:p>
        </w:tc>
        <w:tc>
          <w:tcPr>
            <w:tcW w:w="2693" w:type="dxa"/>
            <w:tcBorders>
              <w:top w:val="single" w:sz="4" w:space="0" w:color="auto"/>
            </w:tcBorders>
          </w:tcPr>
          <w:p w:rsidR="00E44F14" w:rsidRPr="004119FC" w:rsidRDefault="00E44F14" w:rsidP="00E44F14">
            <w:pPr>
              <w:pStyle w:val="21"/>
              <w:tabs>
                <w:tab w:val="num" w:pos="0"/>
              </w:tabs>
              <w:spacing w:after="0"/>
              <w:ind w:left="0" w:firstLine="0"/>
              <w:jc w:val="center"/>
              <w:rPr>
                <w:rFonts w:ascii="Times New Roman" w:hAnsi="Times New Roman" w:cs="Times New Roman"/>
                <w:sz w:val="24"/>
                <w:szCs w:val="24"/>
              </w:rPr>
            </w:pPr>
            <w:r>
              <w:rPr>
                <w:rFonts w:ascii="Times New Roman" w:hAnsi="Times New Roman" w:cs="Times New Roman"/>
                <w:sz w:val="24"/>
                <w:szCs w:val="24"/>
              </w:rPr>
              <w:t>Фамилия и инициалы студента</w:t>
            </w:r>
          </w:p>
        </w:tc>
        <w:tc>
          <w:tcPr>
            <w:tcW w:w="851" w:type="dxa"/>
            <w:vMerge/>
          </w:tcPr>
          <w:p w:rsidR="00E44F14" w:rsidRPr="004119FC" w:rsidRDefault="00E44F14" w:rsidP="005D6CDD">
            <w:pPr>
              <w:pStyle w:val="TableParagraph"/>
              <w:tabs>
                <w:tab w:val="num" w:pos="0"/>
              </w:tabs>
              <w:spacing w:line="276" w:lineRule="auto"/>
              <w:ind w:firstLine="38"/>
              <w:jc w:val="center"/>
              <w:rPr>
                <w:rFonts w:ascii="Times New Roman" w:hAnsi="Times New Roman" w:cs="Times New Roman"/>
                <w:sz w:val="24"/>
                <w:szCs w:val="24"/>
                <w:lang w:val="ru-RU"/>
              </w:rPr>
            </w:pPr>
          </w:p>
        </w:tc>
        <w:tc>
          <w:tcPr>
            <w:tcW w:w="709" w:type="dxa"/>
            <w:vMerge/>
          </w:tcPr>
          <w:p w:rsidR="00E44F14" w:rsidRPr="004119FC" w:rsidRDefault="00E44F14" w:rsidP="005D6CDD">
            <w:pPr>
              <w:pStyle w:val="TableParagraph"/>
              <w:tabs>
                <w:tab w:val="num" w:pos="0"/>
              </w:tabs>
              <w:spacing w:line="276" w:lineRule="auto"/>
              <w:ind w:firstLine="38"/>
              <w:jc w:val="center"/>
              <w:rPr>
                <w:rFonts w:ascii="Times New Roman" w:hAnsi="Times New Roman" w:cs="Times New Roman"/>
                <w:sz w:val="24"/>
                <w:szCs w:val="24"/>
                <w:lang w:val="ru-RU"/>
              </w:rPr>
            </w:pPr>
          </w:p>
        </w:tc>
        <w:tc>
          <w:tcPr>
            <w:tcW w:w="708" w:type="dxa"/>
            <w:vMerge/>
          </w:tcPr>
          <w:p w:rsidR="00E44F14" w:rsidRPr="004119FC" w:rsidRDefault="00E44F14" w:rsidP="005D6CDD">
            <w:pPr>
              <w:pStyle w:val="TableParagraph"/>
              <w:tabs>
                <w:tab w:val="num" w:pos="0"/>
              </w:tabs>
              <w:spacing w:line="276" w:lineRule="auto"/>
              <w:ind w:firstLine="38"/>
              <w:jc w:val="center"/>
              <w:rPr>
                <w:rFonts w:ascii="Times New Roman" w:hAnsi="Times New Roman" w:cs="Times New Roman"/>
                <w:sz w:val="24"/>
                <w:szCs w:val="24"/>
                <w:lang w:val="ru-RU"/>
              </w:rPr>
            </w:pPr>
          </w:p>
        </w:tc>
        <w:tc>
          <w:tcPr>
            <w:tcW w:w="709" w:type="dxa"/>
            <w:vMerge/>
          </w:tcPr>
          <w:p w:rsidR="00E44F14" w:rsidRPr="004119FC" w:rsidRDefault="00E44F14" w:rsidP="005D6CDD">
            <w:pPr>
              <w:pStyle w:val="TableParagraph"/>
              <w:tabs>
                <w:tab w:val="num" w:pos="0"/>
              </w:tabs>
              <w:spacing w:line="276" w:lineRule="auto"/>
              <w:ind w:firstLine="38"/>
              <w:jc w:val="center"/>
              <w:rPr>
                <w:rFonts w:ascii="Times New Roman" w:hAnsi="Times New Roman" w:cs="Times New Roman"/>
                <w:sz w:val="24"/>
                <w:szCs w:val="24"/>
                <w:lang w:val="ru-RU"/>
              </w:rPr>
            </w:pPr>
          </w:p>
        </w:tc>
        <w:tc>
          <w:tcPr>
            <w:tcW w:w="801" w:type="dxa"/>
            <w:vMerge/>
          </w:tcPr>
          <w:p w:rsidR="00E44F14" w:rsidRPr="004119FC" w:rsidRDefault="00E44F14" w:rsidP="005D6CDD">
            <w:pPr>
              <w:pStyle w:val="TableParagraph"/>
              <w:tabs>
                <w:tab w:val="num" w:pos="0"/>
              </w:tabs>
              <w:spacing w:line="276" w:lineRule="auto"/>
              <w:ind w:firstLine="38"/>
              <w:jc w:val="center"/>
              <w:rPr>
                <w:rFonts w:ascii="Times New Roman" w:hAnsi="Times New Roman" w:cs="Times New Roman"/>
                <w:sz w:val="24"/>
                <w:szCs w:val="24"/>
                <w:lang w:val="ru-RU"/>
              </w:rPr>
            </w:pPr>
          </w:p>
        </w:tc>
        <w:tc>
          <w:tcPr>
            <w:tcW w:w="709" w:type="dxa"/>
            <w:vMerge/>
          </w:tcPr>
          <w:p w:rsidR="00E44F14" w:rsidRPr="004119FC" w:rsidRDefault="00E44F14" w:rsidP="005D6CDD">
            <w:pPr>
              <w:pStyle w:val="TableParagraph"/>
              <w:tabs>
                <w:tab w:val="num" w:pos="0"/>
              </w:tabs>
              <w:spacing w:line="276" w:lineRule="auto"/>
              <w:ind w:firstLine="38"/>
              <w:jc w:val="center"/>
              <w:rPr>
                <w:rFonts w:ascii="Times New Roman" w:hAnsi="Times New Roman" w:cs="Times New Roman"/>
                <w:sz w:val="24"/>
                <w:szCs w:val="24"/>
                <w:lang w:val="ru-RU"/>
              </w:rPr>
            </w:pPr>
          </w:p>
        </w:tc>
      </w:tr>
      <w:tr w:rsidR="00C81EA3" w:rsidTr="00C81EA3">
        <w:tc>
          <w:tcPr>
            <w:tcW w:w="817" w:type="dxa"/>
          </w:tcPr>
          <w:p w:rsidR="00E44F14" w:rsidRPr="00C81EA3" w:rsidRDefault="00C81EA3" w:rsidP="00C81EA3">
            <w:pPr>
              <w:pStyle w:val="21"/>
              <w:tabs>
                <w:tab w:val="num" w:pos="0"/>
              </w:tabs>
              <w:spacing w:after="0"/>
              <w:ind w:left="0" w:firstLine="0"/>
              <w:jc w:val="center"/>
              <w:rPr>
                <w:rFonts w:ascii="Times New Roman" w:hAnsi="Times New Roman"/>
                <w:sz w:val="24"/>
                <w:szCs w:val="24"/>
              </w:rPr>
            </w:pPr>
            <w:r w:rsidRPr="00C81EA3">
              <w:rPr>
                <w:rFonts w:ascii="Times New Roman" w:hAnsi="Times New Roman"/>
                <w:sz w:val="24"/>
                <w:szCs w:val="24"/>
              </w:rPr>
              <w:t>1</w:t>
            </w:r>
          </w:p>
        </w:tc>
        <w:tc>
          <w:tcPr>
            <w:tcW w:w="2693" w:type="dxa"/>
          </w:tcPr>
          <w:p w:rsidR="00E44F14" w:rsidRPr="00C81EA3" w:rsidRDefault="00C81EA3" w:rsidP="00C81EA3">
            <w:pPr>
              <w:pStyle w:val="21"/>
              <w:tabs>
                <w:tab w:val="num" w:pos="0"/>
              </w:tabs>
              <w:spacing w:after="0"/>
              <w:ind w:left="0" w:firstLine="0"/>
              <w:jc w:val="center"/>
              <w:rPr>
                <w:rFonts w:ascii="Times New Roman" w:hAnsi="Times New Roman"/>
                <w:sz w:val="24"/>
                <w:szCs w:val="24"/>
              </w:rPr>
            </w:pPr>
            <w:r>
              <w:rPr>
                <w:rFonts w:ascii="Times New Roman" w:hAnsi="Times New Roman"/>
                <w:sz w:val="24"/>
                <w:szCs w:val="24"/>
              </w:rPr>
              <w:t>Иванов А.М.</w:t>
            </w:r>
          </w:p>
        </w:tc>
        <w:tc>
          <w:tcPr>
            <w:tcW w:w="851" w:type="dxa"/>
          </w:tcPr>
          <w:p w:rsidR="00E44F14" w:rsidRPr="00C81EA3" w:rsidRDefault="00E44F14" w:rsidP="00C81EA3">
            <w:pPr>
              <w:pStyle w:val="TableParagraph"/>
              <w:tabs>
                <w:tab w:val="num" w:pos="0"/>
              </w:tabs>
              <w:spacing w:line="276" w:lineRule="auto"/>
              <w:ind w:firstLine="709"/>
              <w:jc w:val="center"/>
              <w:rPr>
                <w:rFonts w:ascii="Times New Roman" w:hAnsi="Times New Roman" w:cs="Times New Roman"/>
                <w:sz w:val="24"/>
                <w:szCs w:val="24"/>
                <w:lang w:val="ru-RU"/>
              </w:rPr>
            </w:pPr>
          </w:p>
        </w:tc>
        <w:tc>
          <w:tcPr>
            <w:tcW w:w="709" w:type="dxa"/>
          </w:tcPr>
          <w:p w:rsidR="00E44F14" w:rsidRPr="00C81EA3" w:rsidRDefault="00E44F14" w:rsidP="00C81EA3">
            <w:pPr>
              <w:pStyle w:val="TableParagraph"/>
              <w:tabs>
                <w:tab w:val="num" w:pos="0"/>
              </w:tabs>
              <w:spacing w:line="276" w:lineRule="auto"/>
              <w:ind w:firstLine="709"/>
              <w:jc w:val="center"/>
              <w:rPr>
                <w:rFonts w:ascii="Times New Roman" w:hAnsi="Times New Roman" w:cs="Times New Roman"/>
                <w:sz w:val="24"/>
                <w:szCs w:val="24"/>
                <w:lang w:val="ru-RU"/>
              </w:rPr>
            </w:pPr>
          </w:p>
        </w:tc>
        <w:tc>
          <w:tcPr>
            <w:tcW w:w="708" w:type="dxa"/>
          </w:tcPr>
          <w:p w:rsidR="00E44F14" w:rsidRPr="00C81EA3" w:rsidRDefault="00C81EA3" w:rsidP="00C81EA3">
            <w:pPr>
              <w:pStyle w:val="TableParagraph"/>
              <w:tabs>
                <w:tab w:val="num" w:pos="0"/>
              </w:tabs>
              <w:spacing w:line="276"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709" w:type="dxa"/>
          </w:tcPr>
          <w:p w:rsidR="00E44F14" w:rsidRPr="00C81EA3" w:rsidRDefault="00E44F14" w:rsidP="00C81EA3">
            <w:pPr>
              <w:pStyle w:val="TableParagraph"/>
              <w:tabs>
                <w:tab w:val="num" w:pos="0"/>
              </w:tabs>
              <w:spacing w:line="276" w:lineRule="auto"/>
              <w:jc w:val="center"/>
              <w:rPr>
                <w:rFonts w:ascii="Times New Roman" w:hAnsi="Times New Roman" w:cs="Times New Roman"/>
                <w:sz w:val="24"/>
                <w:szCs w:val="24"/>
                <w:lang w:val="ru-RU"/>
              </w:rPr>
            </w:pPr>
          </w:p>
        </w:tc>
        <w:tc>
          <w:tcPr>
            <w:tcW w:w="801" w:type="dxa"/>
          </w:tcPr>
          <w:p w:rsidR="00E44F14" w:rsidRPr="00C81EA3" w:rsidRDefault="00E44F14" w:rsidP="00C81EA3">
            <w:pPr>
              <w:pStyle w:val="TableParagraph"/>
              <w:tabs>
                <w:tab w:val="num" w:pos="0"/>
              </w:tabs>
              <w:spacing w:line="276" w:lineRule="auto"/>
              <w:ind w:firstLine="709"/>
              <w:jc w:val="center"/>
              <w:rPr>
                <w:rFonts w:ascii="Times New Roman" w:hAnsi="Times New Roman" w:cs="Times New Roman"/>
                <w:sz w:val="24"/>
                <w:szCs w:val="24"/>
                <w:lang w:val="ru-RU"/>
              </w:rPr>
            </w:pPr>
          </w:p>
        </w:tc>
        <w:tc>
          <w:tcPr>
            <w:tcW w:w="709" w:type="dxa"/>
          </w:tcPr>
          <w:p w:rsidR="00E44F14" w:rsidRPr="00C81EA3" w:rsidRDefault="00E44F14" w:rsidP="00C81EA3">
            <w:pPr>
              <w:pStyle w:val="TableParagraph"/>
              <w:tabs>
                <w:tab w:val="num" w:pos="0"/>
              </w:tabs>
              <w:spacing w:line="276" w:lineRule="auto"/>
              <w:ind w:firstLine="709"/>
              <w:jc w:val="center"/>
              <w:rPr>
                <w:rFonts w:ascii="Times New Roman" w:hAnsi="Times New Roman" w:cs="Times New Roman"/>
                <w:sz w:val="24"/>
                <w:szCs w:val="24"/>
                <w:lang w:val="ru-RU"/>
              </w:rPr>
            </w:pPr>
          </w:p>
        </w:tc>
      </w:tr>
    </w:tbl>
    <w:p w:rsidR="00E44F14" w:rsidRPr="004119FC" w:rsidRDefault="00E44F14" w:rsidP="003E1B07">
      <w:pPr>
        <w:pStyle w:val="ab"/>
        <w:tabs>
          <w:tab w:val="num" w:pos="0"/>
        </w:tabs>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Таблица 7</w:t>
      </w:r>
      <w:r w:rsidRPr="004119FC">
        <w:rPr>
          <w:rFonts w:ascii="Times New Roman" w:hAnsi="Times New Roman" w:cs="Times New Roman"/>
          <w:sz w:val="28"/>
          <w:szCs w:val="28"/>
          <w:lang w:val="ru-RU"/>
        </w:rPr>
        <w:t>. Левая сторона</w:t>
      </w:r>
    </w:p>
    <w:tbl>
      <w:tblPr>
        <w:tblpPr w:leftFromText="180" w:rightFromText="180" w:vertAnchor="text" w:tblpX="-137" w:tblpY="1"/>
        <w:tblOverlap w:val="never"/>
        <w:tblW w:w="0" w:type="auto"/>
        <w:tblLayout w:type="fixed"/>
        <w:tblCellMar>
          <w:left w:w="0" w:type="dxa"/>
          <w:right w:w="0" w:type="dxa"/>
        </w:tblCellMar>
        <w:tblLook w:val="01E0" w:firstRow="1" w:lastRow="1" w:firstColumn="1" w:lastColumn="1" w:noHBand="0" w:noVBand="0"/>
      </w:tblPr>
      <w:tblGrid>
        <w:gridCol w:w="813"/>
        <w:gridCol w:w="2731"/>
        <w:gridCol w:w="851"/>
        <w:gridCol w:w="709"/>
        <w:gridCol w:w="708"/>
        <w:gridCol w:w="709"/>
        <w:gridCol w:w="851"/>
        <w:gridCol w:w="708"/>
      </w:tblGrid>
      <w:tr w:rsidR="00E44F14" w:rsidRPr="004119FC" w:rsidTr="00610760">
        <w:trPr>
          <w:trHeight w:hRule="exact" w:val="494"/>
        </w:trPr>
        <w:tc>
          <w:tcPr>
            <w:tcW w:w="813" w:type="dxa"/>
            <w:vMerge w:val="restart"/>
            <w:tcBorders>
              <w:top w:val="single" w:sz="4" w:space="0" w:color="000000"/>
              <w:left w:val="single" w:sz="4" w:space="0" w:color="000000"/>
              <w:bottom w:val="single" w:sz="4" w:space="0" w:color="auto"/>
              <w:right w:val="single" w:sz="4" w:space="0" w:color="000000"/>
            </w:tcBorders>
            <w:vAlign w:val="center"/>
          </w:tcPr>
          <w:p w:rsidR="00610760" w:rsidRDefault="00610760" w:rsidP="00610760">
            <w:pPr>
              <w:pStyle w:val="TableParagraph"/>
              <w:tabs>
                <w:tab w:val="num" w:pos="3"/>
              </w:tabs>
              <w:spacing w:line="276"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w:t>
            </w:r>
          </w:p>
          <w:p w:rsidR="00E44F14" w:rsidRPr="004119FC" w:rsidRDefault="00610760" w:rsidP="00610760">
            <w:pPr>
              <w:pStyle w:val="TableParagraph"/>
              <w:tabs>
                <w:tab w:val="num" w:pos="3"/>
              </w:tabs>
              <w:spacing w:line="276"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п/п</w:t>
            </w:r>
          </w:p>
        </w:tc>
        <w:tc>
          <w:tcPr>
            <w:tcW w:w="2731" w:type="dxa"/>
            <w:tcBorders>
              <w:top w:val="single" w:sz="4" w:space="0" w:color="000000"/>
              <w:left w:val="single" w:sz="4" w:space="0" w:color="000000"/>
              <w:bottom w:val="single" w:sz="4" w:space="0" w:color="000000"/>
              <w:right w:val="single" w:sz="4" w:space="0" w:color="000000"/>
            </w:tcBorders>
          </w:tcPr>
          <w:p w:rsidR="00E44F14" w:rsidRPr="004119FC" w:rsidRDefault="00E44F14" w:rsidP="00610760">
            <w:pPr>
              <w:pStyle w:val="TableParagraph"/>
              <w:tabs>
                <w:tab w:val="num" w:pos="0"/>
              </w:tabs>
              <w:spacing w:line="276" w:lineRule="auto"/>
              <w:ind w:firstLine="38"/>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Номер</w:t>
            </w:r>
            <w:r>
              <w:rPr>
                <w:rFonts w:ascii="Times New Roman" w:hAnsi="Times New Roman" w:cs="Times New Roman"/>
                <w:sz w:val="24"/>
                <w:szCs w:val="24"/>
                <w:lang w:val="ru-RU"/>
              </w:rPr>
              <w:t xml:space="preserve"> </w:t>
            </w:r>
            <w:r w:rsidRPr="004119FC">
              <w:rPr>
                <w:rFonts w:ascii="Times New Roman" w:hAnsi="Times New Roman" w:cs="Times New Roman"/>
                <w:sz w:val="24"/>
                <w:szCs w:val="24"/>
                <w:lang w:val="ru-RU"/>
              </w:rPr>
              <w:t>работы</w:t>
            </w:r>
          </w:p>
        </w:tc>
        <w:tc>
          <w:tcPr>
            <w:tcW w:w="851" w:type="dxa"/>
            <w:vMerge w:val="restart"/>
            <w:tcBorders>
              <w:top w:val="single" w:sz="4" w:space="0" w:color="000000"/>
              <w:left w:val="single" w:sz="4" w:space="0" w:color="000000"/>
              <w:bottom w:val="single" w:sz="4" w:space="0" w:color="auto"/>
              <w:right w:val="single" w:sz="4" w:space="0" w:color="000000"/>
            </w:tcBorders>
          </w:tcPr>
          <w:p w:rsidR="00E44F14" w:rsidRPr="004119FC" w:rsidRDefault="00E44F14" w:rsidP="00610760">
            <w:pPr>
              <w:pStyle w:val="TableParagraph"/>
              <w:tabs>
                <w:tab w:val="num" w:pos="0"/>
              </w:tabs>
              <w:spacing w:line="276" w:lineRule="auto"/>
              <w:ind w:firstLine="37"/>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ПЗ</w:t>
            </w:r>
          </w:p>
          <w:p w:rsidR="00E44F14" w:rsidRPr="004119FC" w:rsidRDefault="00E44F14" w:rsidP="00610760">
            <w:pPr>
              <w:pStyle w:val="TableParagraph"/>
              <w:tabs>
                <w:tab w:val="num" w:pos="0"/>
              </w:tabs>
              <w:spacing w:line="276" w:lineRule="auto"/>
              <w:ind w:firstLine="37"/>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 xml:space="preserve">№ </w:t>
            </w:r>
          </w:p>
          <w:p w:rsidR="00E44F14" w:rsidRPr="004119FC" w:rsidRDefault="00E44F14" w:rsidP="00610760">
            <w:pPr>
              <w:pStyle w:val="TableParagraph"/>
              <w:tabs>
                <w:tab w:val="num" w:pos="0"/>
              </w:tabs>
              <w:spacing w:line="276" w:lineRule="auto"/>
              <w:ind w:firstLine="37"/>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1</w:t>
            </w:r>
          </w:p>
        </w:tc>
        <w:tc>
          <w:tcPr>
            <w:tcW w:w="709" w:type="dxa"/>
            <w:vMerge w:val="restart"/>
            <w:tcBorders>
              <w:top w:val="single" w:sz="4" w:space="0" w:color="000000"/>
              <w:left w:val="single" w:sz="4" w:space="0" w:color="000000"/>
              <w:bottom w:val="single" w:sz="4" w:space="0" w:color="auto"/>
              <w:right w:val="single" w:sz="4" w:space="0" w:color="000000"/>
            </w:tcBorders>
          </w:tcPr>
          <w:p w:rsidR="00E44F14" w:rsidRPr="004119FC" w:rsidRDefault="00E44F14" w:rsidP="00610760">
            <w:pPr>
              <w:pStyle w:val="TableParagraph"/>
              <w:tabs>
                <w:tab w:val="num" w:pos="0"/>
              </w:tabs>
              <w:spacing w:line="276" w:lineRule="auto"/>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ПЗ</w:t>
            </w:r>
          </w:p>
          <w:p w:rsidR="00E44F14" w:rsidRPr="004119FC" w:rsidRDefault="00E44F14" w:rsidP="00610760">
            <w:pPr>
              <w:pStyle w:val="TableParagraph"/>
              <w:tabs>
                <w:tab w:val="num" w:pos="0"/>
              </w:tabs>
              <w:spacing w:line="276" w:lineRule="auto"/>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 xml:space="preserve">№ </w:t>
            </w:r>
          </w:p>
          <w:p w:rsidR="00E44F14" w:rsidRPr="004119FC" w:rsidRDefault="00E44F14" w:rsidP="00610760">
            <w:pPr>
              <w:pStyle w:val="TableParagraph"/>
              <w:tabs>
                <w:tab w:val="num" w:pos="0"/>
              </w:tabs>
              <w:spacing w:line="276" w:lineRule="auto"/>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2</w:t>
            </w:r>
          </w:p>
        </w:tc>
        <w:tc>
          <w:tcPr>
            <w:tcW w:w="708" w:type="dxa"/>
            <w:vMerge w:val="restart"/>
            <w:tcBorders>
              <w:top w:val="single" w:sz="4" w:space="0" w:color="000000"/>
              <w:left w:val="single" w:sz="4" w:space="0" w:color="000000"/>
              <w:bottom w:val="single" w:sz="4" w:space="0" w:color="auto"/>
              <w:right w:val="single" w:sz="4" w:space="0" w:color="000000"/>
            </w:tcBorders>
          </w:tcPr>
          <w:p w:rsidR="00E44F14" w:rsidRPr="004119FC" w:rsidRDefault="00E44F14" w:rsidP="00610760">
            <w:pPr>
              <w:pStyle w:val="TableParagraph"/>
              <w:tabs>
                <w:tab w:val="num" w:pos="0"/>
              </w:tabs>
              <w:spacing w:line="276" w:lineRule="auto"/>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ПЗ</w:t>
            </w:r>
          </w:p>
          <w:p w:rsidR="00E44F14" w:rsidRPr="004119FC" w:rsidRDefault="00E44F14" w:rsidP="00610760">
            <w:pPr>
              <w:pStyle w:val="TableParagraph"/>
              <w:tabs>
                <w:tab w:val="num" w:pos="0"/>
              </w:tabs>
              <w:spacing w:line="276" w:lineRule="auto"/>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 xml:space="preserve">№ </w:t>
            </w:r>
          </w:p>
          <w:p w:rsidR="00E44F14" w:rsidRPr="004119FC" w:rsidRDefault="00E44F14" w:rsidP="00610760">
            <w:pPr>
              <w:pStyle w:val="TableParagraph"/>
              <w:tabs>
                <w:tab w:val="num" w:pos="0"/>
              </w:tabs>
              <w:spacing w:line="276" w:lineRule="auto"/>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3</w:t>
            </w:r>
          </w:p>
        </w:tc>
        <w:tc>
          <w:tcPr>
            <w:tcW w:w="709" w:type="dxa"/>
            <w:vMerge w:val="restart"/>
            <w:tcBorders>
              <w:top w:val="single" w:sz="4" w:space="0" w:color="000000"/>
              <w:left w:val="single" w:sz="4" w:space="0" w:color="000000"/>
              <w:bottom w:val="single" w:sz="4" w:space="0" w:color="auto"/>
              <w:right w:val="single" w:sz="4" w:space="0" w:color="000000"/>
            </w:tcBorders>
          </w:tcPr>
          <w:p w:rsidR="00E44F14" w:rsidRPr="004119FC" w:rsidRDefault="00E44F14" w:rsidP="00610760">
            <w:pPr>
              <w:pStyle w:val="TableParagraph"/>
              <w:tabs>
                <w:tab w:val="num" w:pos="0"/>
              </w:tabs>
              <w:spacing w:line="276" w:lineRule="auto"/>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ПЗ</w:t>
            </w:r>
          </w:p>
          <w:p w:rsidR="00E44F14" w:rsidRPr="004119FC" w:rsidRDefault="00E44F14" w:rsidP="00610760">
            <w:pPr>
              <w:pStyle w:val="TableParagraph"/>
              <w:tabs>
                <w:tab w:val="num" w:pos="0"/>
              </w:tabs>
              <w:spacing w:line="276" w:lineRule="auto"/>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 xml:space="preserve">№ </w:t>
            </w:r>
          </w:p>
          <w:p w:rsidR="00E44F14" w:rsidRPr="004119FC" w:rsidRDefault="00E44F14" w:rsidP="00610760">
            <w:pPr>
              <w:pStyle w:val="TableParagraph"/>
              <w:tabs>
                <w:tab w:val="num" w:pos="0"/>
              </w:tabs>
              <w:spacing w:line="276" w:lineRule="auto"/>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4</w:t>
            </w:r>
          </w:p>
        </w:tc>
        <w:tc>
          <w:tcPr>
            <w:tcW w:w="851" w:type="dxa"/>
            <w:vMerge w:val="restart"/>
            <w:tcBorders>
              <w:top w:val="single" w:sz="4" w:space="0" w:color="000000"/>
              <w:left w:val="single" w:sz="4" w:space="0" w:color="000000"/>
              <w:bottom w:val="single" w:sz="4" w:space="0" w:color="auto"/>
              <w:right w:val="single" w:sz="4" w:space="0" w:color="000000"/>
            </w:tcBorders>
          </w:tcPr>
          <w:p w:rsidR="00E44F14" w:rsidRPr="004119FC" w:rsidRDefault="00E44F14" w:rsidP="00610760">
            <w:pPr>
              <w:pStyle w:val="TableParagraph"/>
              <w:tabs>
                <w:tab w:val="num" w:pos="0"/>
              </w:tabs>
              <w:spacing w:line="276" w:lineRule="auto"/>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ПЗ</w:t>
            </w:r>
          </w:p>
          <w:p w:rsidR="00E44F14" w:rsidRDefault="00E44F14" w:rsidP="00610760">
            <w:pPr>
              <w:pStyle w:val="TableParagraph"/>
              <w:tabs>
                <w:tab w:val="num" w:pos="0"/>
              </w:tabs>
              <w:spacing w:line="276" w:lineRule="auto"/>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w:t>
            </w:r>
          </w:p>
          <w:p w:rsidR="00E44F14" w:rsidRDefault="00E44F14" w:rsidP="00610760">
            <w:pPr>
              <w:pStyle w:val="TableParagraph"/>
              <w:tabs>
                <w:tab w:val="num" w:pos="0"/>
              </w:tabs>
              <w:spacing w:line="276"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w:t>
            </w:r>
          </w:p>
          <w:p w:rsidR="00E44F14" w:rsidRPr="004119FC" w:rsidRDefault="00E44F14" w:rsidP="00610760">
            <w:pPr>
              <w:pStyle w:val="TableParagraph"/>
              <w:tabs>
                <w:tab w:val="num" w:pos="0"/>
              </w:tabs>
              <w:spacing w:line="276" w:lineRule="auto"/>
              <w:jc w:val="center"/>
              <w:rPr>
                <w:rFonts w:ascii="Times New Roman" w:hAnsi="Times New Roman" w:cs="Times New Roman"/>
                <w:sz w:val="24"/>
                <w:szCs w:val="24"/>
                <w:lang w:val="ru-RU"/>
              </w:rPr>
            </w:pPr>
          </w:p>
        </w:tc>
        <w:tc>
          <w:tcPr>
            <w:tcW w:w="708" w:type="dxa"/>
            <w:vMerge w:val="restart"/>
            <w:tcBorders>
              <w:top w:val="single" w:sz="4" w:space="0" w:color="000000"/>
              <w:left w:val="single" w:sz="4" w:space="0" w:color="000000"/>
              <w:bottom w:val="single" w:sz="4" w:space="0" w:color="auto"/>
              <w:right w:val="single" w:sz="4" w:space="0" w:color="000000"/>
            </w:tcBorders>
          </w:tcPr>
          <w:p w:rsidR="00E44F14" w:rsidRPr="004119FC" w:rsidRDefault="00E44F14" w:rsidP="00610760">
            <w:pPr>
              <w:pStyle w:val="TableParagraph"/>
              <w:tabs>
                <w:tab w:val="num" w:pos="0"/>
              </w:tabs>
              <w:spacing w:line="276" w:lineRule="auto"/>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ПЗ</w:t>
            </w:r>
          </w:p>
          <w:p w:rsidR="00E44F14" w:rsidRDefault="00E44F14" w:rsidP="00610760">
            <w:pPr>
              <w:pStyle w:val="TableParagraph"/>
              <w:tabs>
                <w:tab w:val="num" w:pos="0"/>
              </w:tabs>
              <w:spacing w:line="276" w:lineRule="auto"/>
              <w:jc w:val="center"/>
              <w:rPr>
                <w:rFonts w:ascii="Times New Roman" w:hAnsi="Times New Roman" w:cs="Times New Roman"/>
                <w:sz w:val="24"/>
                <w:szCs w:val="24"/>
                <w:lang w:val="ru-RU"/>
              </w:rPr>
            </w:pPr>
            <w:r w:rsidRPr="004119FC">
              <w:rPr>
                <w:rFonts w:ascii="Times New Roman" w:hAnsi="Times New Roman" w:cs="Times New Roman"/>
                <w:sz w:val="24"/>
                <w:szCs w:val="24"/>
                <w:lang w:val="ru-RU"/>
              </w:rPr>
              <w:t>№</w:t>
            </w:r>
          </w:p>
          <w:p w:rsidR="00E44F14" w:rsidRPr="004119FC" w:rsidRDefault="00E44F14" w:rsidP="00610760">
            <w:pPr>
              <w:pStyle w:val="TableParagraph"/>
              <w:tabs>
                <w:tab w:val="num" w:pos="0"/>
              </w:tabs>
              <w:spacing w:line="276"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r>
      <w:tr w:rsidR="00C81EA3" w:rsidRPr="004119FC" w:rsidTr="00610760">
        <w:trPr>
          <w:trHeight w:hRule="exact" w:val="634"/>
        </w:trPr>
        <w:tc>
          <w:tcPr>
            <w:tcW w:w="813" w:type="dxa"/>
            <w:vMerge/>
            <w:tcBorders>
              <w:left w:val="single" w:sz="4" w:space="0" w:color="000000"/>
              <w:bottom w:val="single" w:sz="4" w:space="0" w:color="auto"/>
              <w:right w:val="single" w:sz="4" w:space="0" w:color="000000"/>
            </w:tcBorders>
          </w:tcPr>
          <w:p w:rsidR="00E44F14" w:rsidRPr="004119FC" w:rsidRDefault="00E44F14" w:rsidP="00610760">
            <w:pPr>
              <w:tabs>
                <w:tab w:val="num" w:pos="0"/>
              </w:tabs>
              <w:ind w:firstLine="709"/>
              <w:jc w:val="both"/>
              <w:rPr>
                <w:rFonts w:ascii="Times New Roman" w:hAnsi="Times New Roman" w:cs="Times New Roman"/>
                <w:sz w:val="24"/>
                <w:szCs w:val="24"/>
              </w:rPr>
            </w:pPr>
          </w:p>
        </w:tc>
        <w:tc>
          <w:tcPr>
            <w:tcW w:w="2731" w:type="dxa"/>
            <w:tcBorders>
              <w:top w:val="single" w:sz="4" w:space="0" w:color="000000"/>
              <w:left w:val="single" w:sz="4" w:space="0" w:color="000000"/>
              <w:bottom w:val="single" w:sz="4" w:space="0" w:color="000000"/>
              <w:right w:val="single" w:sz="4" w:space="0" w:color="000000"/>
            </w:tcBorders>
          </w:tcPr>
          <w:p w:rsidR="00E44F14" w:rsidRPr="004119FC" w:rsidRDefault="00E44F14" w:rsidP="00610760">
            <w:pPr>
              <w:pStyle w:val="TableParagraph"/>
              <w:tabs>
                <w:tab w:val="num" w:pos="0"/>
              </w:tabs>
              <w:spacing w:line="276"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Фамилия и инициалы студента</w:t>
            </w:r>
          </w:p>
        </w:tc>
        <w:tc>
          <w:tcPr>
            <w:tcW w:w="851" w:type="dxa"/>
            <w:vMerge/>
            <w:tcBorders>
              <w:left w:val="single" w:sz="4" w:space="0" w:color="000000"/>
              <w:bottom w:val="single" w:sz="4" w:space="0" w:color="auto"/>
              <w:right w:val="single" w:sz="4" w:space="0" w:color="000000"/>
            </w:tcBorders>
          </w:tcPr>
          <w:p w:rsidR="00E44F14" w:rsidRPr="004119FC" w:rsidRDefault="00E44F14" w:rsidP="00610760">
            <w:pPr>
              <w:tabs>
                <w:tab w:val="num" w:pos="0"/>
              </w:tabs>
              <w:ind w:firstLine="709"/>
              <w:jc w:val="both"/>
              <w:rPr>
                <w:rFonts w:ascii="Times New Roman" w:hAnsi="Times New Roman" w:cs="Times New Roman"/>
                <w:sz w:val="24"/>
                <w:szCs w:val="24"/>
              </w:rPr>
            </w:pPr>
          </w:p>
        </w:tc>
        <w:tc>
          <w:tcPr>
            <w:tcW w:w="709" w:type="dxa"/>
            <w:vMerge/>
            <w:tcBorders>
              <w:top w:val="single" w:sz="4" w:space="0" w:color="000000"/>
              <w:left w:val="single" w:sz="4" w:space="0" w:color="000000"/>
              <w:bottom w:val="single" w:sz="4" w:space="0" w:color="auto"/>
              <w:right w:val="single" w:sz="4" w:space="0" w:color="000000"/>
            </w:tcBorders>
          </w:tcPr>
          <w:p w:rsidR="00E44F14" w:rsidRPr="004119FC" w:rsidRDefault="00E44F14" w:rsidP="00610760">
            <w:pPr>
              <w:tabs>
                <w:tab w:val="num" w:pos="0"/>
              </w:tabs>
              <w:jc w:val="both"/>
              <w:rPr>
                <w:rFonts w:ascii="Times New Roman" w:hAnsi="Times New Roman" w:cs="Times New Roman"/>
                <w:sz w:val="24"/>
                <w:szCs w:val="24"/>
              </w:rPr>
            </w:pPr>
          </w:p>
        </w:tc>
        <w:tc>
          <w:tcPr>
            <w:tcW w:w="708" w:type="dxa"/>
            <w:vMerge/>
            <w:tcBorders>
              <w:top w:val="single" w:sz="4" w:space="0" w:color="000000"/>
              <w:left w:val="single" w:sz="4" w:space="0" w:color="000000"/>
              <w:bottom w:val="single" w:sz="4" w:space="0" w:color="auto"/>
              <w:right w:val="single" w:sz="4" w:space="0" w:color="000000"/>
            </w:tcBorders>
          </w:tcPr>
          <w:p w:rsidR="00E44F14" w:rsidRPr="004119FC" w:rsidRDefault="00E44F14" w:rsidP="00610760">
            <w:pPr>
              <w:tabs>
                <w:tab w:val="num" w:pos="0"/>
              </w:tabs>
              <w:ind w:firstLine="709"/>
              <w:jc w:val="both"/>
              <w:rPr>
                <w:rFonts w:ascii="Times New Roman" w:hAnsi="Times New Roman" w:cs="Times New Roman"/>
                <w:sz w:val="24"/>
                <w:szCs w:val="24"/>
              </w:rPr>
            </w:pPr>
          </w:p>
        </w:tc>
        <w:tc>
          <w:tcPr>
            <w:tcW w:w="709" w:type="dxa"/>
            <w:vMerge/>
            <w:tcBorders>
              <w:top w:val="single" w:sz="4" w:space="0" w:color="000000"/>
              <w:left w:val="single" w:sz="4" w:space="0" w:color="000000"/>
              <w:bottom w:val="single" w:sz="4" w:space="0" w:color="auto"/>
              <w:right w:val="single" w:sz="4" w:space="0" w:color="000000"/>
            </w:tcBorders>
          </w:tcPr>
          <w:p w:rsidR="00E44F14" w:rsidRPr="004119FC" w:rsidRDefault="00E44F14" w:rsidP="00610760">
            <w:pPr>
              <w:tabs>
                <w:tab w:val="num" w:pos="0"/>
              </w:tabs>
              <w:ind w:firstLine="709"/>
              <w:jc w:val="both"/>
              <w:rPr>
                <w:rFonts w:ascii="Times New Roman" w:hAnsi="Times New Roman" w:cs="Times New Roman"/>
                <w:sz w:val="24"/>
                <w:szCs w:val="24"/>
              </w:rPr>
            </w:pPr>
          </w:p>
        </w:tc>
        <w:tc>
          <w:tcPr>
            <w:tcW w:w="851" w:type="dxa"/>
            <w:vMerge/>
            <w:tcBorders>
              <w:top w:val="single" w:sz="4" w:space="0" w:color="000000"/>
              <w:left w:val="single" w:sz="4" w:space="0" w:color="000000"/>
              <w:bottom w:val="single" w:sz="4" w:space="0" w:color="auto"/>
              <w:right w:val="single" w:sz="4" w:space="0" w:color="000000"/>
            </w:tcBorders>
          </w:tcPr>
          <w:p w:rsidR="00E44F14" w:rsidRPr="004119FC" w:rsidRDefault="00E44F14" w:rsidP="00610760">
            <w:pPr>
              <w:tabs>
                <w:tab w:val="num" w:pos="0"/>
              </w:tabs>
              <w:ind w:firstLine="709"/>
              <w:jc w:val="both"/>
              <w:rPr>
                <w:rFonts w:ascii="Times New Roman" w:hAnsi="Times New Roman" w:cs="Times New Roman"/>
                <w:sz w:val="24"/>
                <w:szCs w:val="24"/>
              </w:rPr>
            </w:pPr>
          </w:p>
        </w:tc>
        <w:tc>
          <w:tcPr>
            <w:tcW w:w="708" w:type="dxa"/>
            <w:vMerge/>
            <w:tcBorders>
              <w:top w:val="single" w:sz="4" w:space="0" w:color="000000"/>
              <w:left w:val="single" w:sz="4" w:space="0" w:color="000000"/>
              <w:bottom w:val="single" w:sz="4" w:space="0" w:color="auto"/>
              <w:right w:val="single" w:sz="4" w:space="0" w:color="000000"/>
            </w:tcBorders>
          </w:tcPr>
          <w:p w:rsidR="00E44F14" w:rsidRPr="004119FC" w:rsidRDefault="00E44F14" w:rsidP="00610760">
            <w:pPr>
              <w:tabs>
                <w:tab w:val="num" w:pos="0"/>
              </w:tabs>
              <w:ind w:firstLine="709"/>
              <w:jc w:val="both"/>
              <w:rPr>
                <w:rFonts w:ascii="Times New Roman" w:hAnsi="Times New Roman" w:cs="Times New Roman"/>
                <w:sz w:val="24"/>
                <w:szCs w:val="24"/>
              </w:rPr>
            </w:pPr>
          </w:p>
        </w:tc>
      </w:tr>
      <w:tr w:rsidR="00C81EA3" w:rsidRPr="004119FC" w:rsidTr="003E163E">
        <w:trPr>
          <w:trHeight w:hRule="exact" w:val="439"/>
        </w:trPr>
        <w:tc>
          <w:tcPr>
            <w:tcW w:w="813" w:type="dxa"/>
            <w:tcBorders>
              <w:top w:val="single" w:sz="4" w:space="0" w:color="auto"/>
              <w:left w:val="single" w:sz="4" w:space="0" w:color="000000"/>
              <w:bottom w:val="single" w:sz="4" w:space="0" w:color="auto"/>
              <w:right w:val="single" w:sz="4" w:space="0" w:color="000000"/>
            </w:tcBorders>
          </w:tcPr>
          <w:p w:rsidR="00C81EA3" w:rsidRPr="004119FC" w:rsidRDefault="00610760" w:rsidP="00610760">
            <w:pPr>
              <w:tabs>
                <w:tab w:val="num" w:pos="287"/>
              </w:tabs>
              <w:spacing w:after="0" w:line="240" w:lineRule="auto"/>
              <w:jc w:val="center"/>
              <w:rPr>
                <w:rFonts w:ascii="Times New Roman" w:hAnsi="Times New Roman" w:cs="Times New Roman"/>
                <w:sz w:val="24"/>
                <w:szCs w:val="24"/>
              </w:rPr>
            </w:pPr>
            <w:r>
              <w:rPr>
                <w:rFonts w:ascii="Times New Roman" w:hAnsi="Times New Roman"/>
                <w:sz w:val="24"/>
                <w:szCs w:val="24"/>
              </w:rPr>
              <w:t>1</w:t>
            </w:r>
          </w:p>
        </w:tc>
        <w:tc>
          <w:tcPr>
            <w:tcW w:w="2731" w:type="dxa"/>
            <w:tcBorders>
              <w:top w:val="single" w:sz="4" w:space="0" w:color="000000"/>
              <w:left w:val="single" w:sz="4" w:space="0" w:color="000000"/>
              <w:bottom w:val="single" w:sz="4" w:space="0" w:color="000000"/>
              <w:right w:val="single" w:sz="4" w:space="0" w:color="000000"/>
            </w:tcBorders>
          </w:tcPr>
          <w:p w:rsidR="00C81EA3" w:rsidRPr="00C81EA3" w:rsidRDefault="00C81EA3" w:rsidP="00610760">
            <w:pPr>
              <w:pStyle w:val="21"/>
              <w:tabs>
                <w:tab w:val="num" w:pos="0"/>
              </w:tabs>
              <w:spacing w:after="0"/>
              <w:ind w:left="0" w:firstLine="0"/>
              <w:jc w:val="center"/>
              <w:rPr>
                <w:rFonts w:ascii="Times New Roman" w:hAnsi="Times New Roman"/>
                <w:sz w:val="24"/>
                <w:szCs w:val="24"/>
              </w:rPr>
            </w:pPr>
            <w:r>
              <w:rPr>
                <w:rFonts w:ascii="Times New Roman" w:hAnsi="Times New Roman"/>
                <w:sz w:val="24"/>
                <w:szCs w:val="24"/>
              </w:rPr>
              <w:t>Иванов А.М.</w:t>
            </w:r>
          </w:p>
        </w:tc>
        <w:tc>
          <w:tcPr>
            <w:tcW w:w="851" w:type="dxa"/>
            <w:tcBorders>
              <w:top w:val="single" w:sz="4" w:space="0" w:color="auto"/>
              <w:left w:val="single" w:sz="4" w:space="0" w:color="000000"/>
              <w:bottom w:val="single" w:sz="4" w:space="0" w:color="auto"/>
              <w:right w:val="single" w:sz="4" w:space="0" w:color="000000"/>
            </w:tcBorders>
          </w:tcPr>
          <w:p w:rsidR="00C81EA3" w:rsidRPr="00C81EA3" w:rsidRDefault="00C81EA3" w:rsidP="00610760">
            <w:pPr>
              <w:pStyle w:val="TableParagraph"/>
              <w:tabs>
                <w:tab w:val="num" w:pos="0"/>
              </w:tabs>
              <w:spacing w:line="276" w:lineRule="auto"/>
              <w:ind w:firstLine="709"/>
              <w:jc w:val="center"/>
              <w:rPr>
                <w:rFonts w:ascii="Times New Roman" w:hAnsi="Times New Roman" w:cs="Times New Roman"/>
                <w:sz w:val="24"/>
                <w:szCs w:val="24"/>
                <w:lang w:val="ru-RU"/>
              </w:rPr>
            </w:pPr>
          </w:p>
        </w:tc>
        <w:tc>
          <w:tcPr>
            <w:tcW w:w="709" w:type="dxa"/>
            <w:tcBorders>
              <w:top w:val="single" w:sz="4" w:space="0" w:color="auto"/>
              <w:left w:val="single" w:sz="4" w:space="0" w:color="000000"/>
              <w:bottom w:val="single" w:sz="4" w:space="0" w:color="auto"/>
              <w:right w:val="single" w:sz="4" w:space="0" w:color="000000"/>
            </w:tcBorders>
          </w:tcPr>
          <w:p w:rsidR="00C81EA3" w:rsidRPr="00C81EA3" w:rsidRDefault="00C81EA3" w:rsidP="00610760">
            <w:pPr>
              <w:pStyle w:val="TableParagraph"/>
              <w:tabs>
                <w:tab w:val="num" w:pos="0"/>
              </w:tabs>
              <w:spacing w:line="276" w:lineRule="auto"/>
              <w:ind w:firstLine="709"/>
              <w:jc w:val="center"/>
              <w:rPr>
                <w:rFonts w:ascii="Times New Roman" w:hAnsi="Times New Roman" w:cs="Times New Roman"/>
                <w:sz w:val="24"/>
                <w:szCs w:val="24"/>
                <w:lang w:val="ru-RU"/>
              </w:rPr>
            </w:pPr>
          </w:p>
        </w:tc>
        <w:tc>
          <w:tcPr>
            <w:tcW w:w="708" w:type="dxa"/>
            <w:tcBorders>
              <w:top w:val="single" w:sz="4" w:space="0" w:color="auto"/>
              <w:left w:val="single" w:sz="4" w:space="0" w:color="000000"/>
              <w:bottom w:val="single" w:sz="4" w:space="0" w:color="auto"/>
              <w:right w:val="single" w:sz="4" w:space="0" w:color="000000"/>
            </w:tcBorders>
          </w:tcPr>
          <w:p w:rsidR="00C81EA3" w:rsidRPr="00C81EA3" w:rsidRDefault="00C81EA3" w:rsidP="00610760">
            <w:pPr>
              <w:pStyle w:val="TableParagraph"/>
              <w:tabs>
                <w:tab w:val="num" w:pos="0"/>
              </w:tabs>
              <w:spacing w:line="276"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709" w:type="dxa"/>
            <w:tcBorders>
              <w:top w:val="single" w:sz="4" w:space="0" w:color="auto"/>
              <w:left w:val="single" w:sz="4" w:space="0" w:color="000000"/>
              <w:bottom w:val="single" w:sz="4" w:space="0" w:color="auto"/>
              <w:right w:val="single" w:sz="4" w:space="0" w:color="000000"/>
            </w:tcBorders>
          </w:tcPr>
          <w:p w:rsidR="00C81EA3" w:rsidRPr="004119FC" w:rsidRDefault="00C81EA3" w:rsidP="00610760">
            <w:pPr>
              <w:tabs>
                <w:tab w:val="num" w:pos="0"/>
              </w:tabs>
              <w:ind w:firstLine="709"/>
              <w:jc w:val="both"/>
              <w:rPr>
                <w:rFonts w:ascii="Times New Roman" w:hAnsi="Times New Roman" w:cs="Times New Roman"/>
                <w:sz w:val="24"/>
                <w:szCs w:val="24"/>
              </w:rPr>
            </w:pPr>
          </w:p>
        </w:tc>
        <w:tc>
          <w:tcPr>
            <w:tcW w:w="851" w:type="dxa"/>
            <w:tcBorders>
              <w:top w:val="single" w:sz="4" w:space="0" w:color="auto"/>
              <w:left w:val="single" w:sz="4" w:space="0" w:color="000000"/>
              <w:bottom w:val="single" w:sz="4" w:space="0" w:color="auto"/>
              <w:right w:val="single" w:sz="4" w:space="0" w:color="000000"/>
            </w:tcBorders>
          </w:tcPr>
          <w:p w:rsidR="00C81EA3" w:rsidRPr="004119FC" w:rsidRDefault="00C81EA3" w:rsidP="00610760">
            <w:pPr>
              <w:tabs>
                <w:tab w:val="num" w:pos="0"/>
              </w:tabs>
              <w:ind w:firstLine="709"/>
              <w:jc w:val="both"/>
              <w:rPr>
                <w:rFonts w:ascii="Times New Roman" w:hAnsi="Times New Roman" w:cs="Times New Roman"/>
                <w:sz w:val="24"/>
                <w:szCs w:val="24"/>
              </w:rPr>
            </w:pPr>
          </w:p>
        </w:tc>
        <w:tc>
          <w:tcPr>
            <w:tcW w:w="708" w:type="dxa"/>
            <w:tcBorders>
              <w:top w:val="single" w:sz="4" w:space="0" w:color="auto"/>
              <w:left w:val="single" w:sz="4" w:space="0" w:color="000000"/>
              <w:bottom w:val="single" w:sz="4" w:space="0" w:color="auto"/>
              <w:right w:val="single" w:sz="4" w:space="0" w:color="000000"/>
            </w:tcBorders>
          </w:tcPr>
          <w:p w:rsidR="00C81EA3" w:rsidRPr="004119FC" w:rsidRDefault="00C81EA3" w:rsidP="00610760">
            <w:pPr>
              <w:tabs>
                <w:tab w:val="num" w:pos="0"/>
              </w:tabs>
              <w:ind w:firstLine="709"/>
              <w:jc w:val="both"/>
              <w:rPr>
                <w:rFonts w:ascii="Times New Roman" w:hAnsi="Times New Roman" w:cs="Times New Roman"/>
                <w:sz w:val="24"/>
                <w:szCs w:val="24"/>
              </w:rPr>
            </w:pPr>
          </w:p>
        </w:tc>
      </w:tr>
    </w:tbl>
    <w:p w:rsidR="00E44F14" w:rsidRPr="004119FC" w:rsidRDefault="00E44F14" w:rsidP="00E44F14">
      <w:pPr>
        <w:pStyle w:val="ab"/>
        <w:tabs>
          <w:tab w:val="num" w:pos="0"/>
        </w:tabs>
        <w:spacing w:line="276"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br w:type="textWrapping" w:clear="all"/>
      </w:r>
    </w:p>
    <w:p w:rsidR="00E44F14" w:rsidRDefault="00C81EA3" w:rsidP="00E44F14">
      <w:pPr>
        <w:pStyle w:val="ab"/>
        <w:tabs>
          <w:tab w:val="num" w:pos="0"/>
        </w:tabs>
        <w:spacing w:line="276"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8. </w:t>
      </w:r>
      <w:r w:rsidR="00E44F14" w:rsidRPr="004119FC">
        <w:rPr>
          <w:rFonts w:ascii="Times New Roman" w:hAnsi="Times New Roman" w:cs="Times New Roman"/>
          <w:sz w:val="28"/>
          <w:szCs w:val="28"/>
          <w:lang w:val="ru-RU"/>
        </w:rPr>
        <w:t>Правая сторона</w:t>
      </w:r>
    </w:p>
    <w:tbl>
      <w:tblPr>
        <w:tblStyle w:val="ac"/>
        <w:tblW w:w="0" w:type="auto"/>
        <w:tblLook w:val="04A0" w:firstRow="1" w:lastRow="0" w:firstColumn="1" w:lastColumn="0" w:noHBand="0" w:noVBand="1"/>
      </w:tblPr>
      <w:tblGrid>
        <w:gridCol w:w="1384"/>
        <w:gridCol w:w="5034"/>
        <w:gridCol w:w="2479"/>
      </w:tblGrid>
      <w:tr w:rsidR="00C81EA3" w:rsidTr="00C81EA3">
        <w:tc>
          <w:tcPr>
            <w:tcW w:w="1384" w:type="dxa"/>
          </w:tcPr>
          <w:p w:rsidR="00C81EA3" w:rsidRPr="00C81EA3" w:rsidRDefault="00C81EA3" w:rsidP="00C81EA3">
            <w:pPr>
              <w:jc w:val="center"/>
              <w:rPr>
                <w:rFonts w:ascii="Times New Roman" w:hAnsi="Times New Roman" w:cs="Times New Roman"/>
                <w:b/>
                <w:sz w:val="24"/>
                <w:szCs w:val="24"/>
              </w:rPr>
            </w:pPr>
            <w:r w:rsidRPr="00C81EA3">
              <w:rPr>
                <w:rFonts w:ascii="Times New Roman" w:hAnsi="Times New Roman" w:cs="Times New Roman"/>
                <w:b/>
                <w:sz w:val="24"/>
                <w:szCs w:val="24"/>
              </w:rPr>
              <w:t>Номер работы</w:t>
            </w:r>
          </w:p>
        </w:tc>
        <w:tc>
          <w:tcPr>
            <w:tcW w:w="5034" w:type="dxa"/>
          </w:tcPr>
          <w:p w:rsidR="00C81EA3" w:rsidRPr="00C81EA3" w:rsidRDefault="00C81EA3" w:rsidP="00C81EA3">
            <w:pPr>
              <w:ind w:firstLine="708"/>
              <w:jc w:val="center"/>
              <w:rPr>
                <w:rFonts w:ascii="Times New Roman" w:hAnsi="Times New Roman" w:cs="Times New Roman"/>
                <w:b/>
                <w:sz w:val="24"/>
                <w:szCs w:val="24"/>
              </w:rPr>
            </w:pPr>
            <w:r w:rsidRPr="00C81EA3">
              <w:rPr>
                <w:rFonts w:ascii="Times New Roman" w:hAnsi="Times New Roman" w:cs="Times New Roman"/>
                <w:b/>
                <w:sz w:val="24"/>
                <w:szCs w:val="24"/>
              </w:rPr>
              <w:t>Тема занятия (работы)</w:t>
            </w:r>
          </w:p>
        </w:tc>
        <w:tc>
          <w:tcPr>
            <w:tcW w:w="2479" w:type="dxa"/>
          </w:tcPr>
          <w:p w:rsidR="00C81EA3" w:rsidRPr="00C81EA3" w:rsidRDefault="00C81EA3" w:rsidP="00C81EA3">
            <w:pPr>
              <w:jc w:val="center"/>
              <w:rPr>
                <w:rFonts w:ascii="Times New Roman" w:hAnsi="Times New Roman" w:cs="Times New Roman"/>
                <w:b/>
                <w:sz w:val="24"/>
                <w:szCs w:val="24"/>
              </w:rPr>
            </w:pPr>
            <w:r w:rsidRPr="00C81EA3">
              <w:rPr>
                <w:rFonts w:ascii="Times New Roman" w:hAnsi="Times New Roman" w:cs="Times New Roman"/>
                <w:b/>
                <w:sz w:val="24"/>
                <w:szCs w:val="24"/>
              </w:rPr>
              <w:t>Подпись преподавателя</w:t>
            </w:r>
          </w:p>
        </w:tc>
      </w:tr>
      <w:tr w:rsidR="00C81EA3" w:rsidTr="00C81EA3">
        <w:tc>
          <w:tcPr>
            <w:tcW w:w="1384" w:type="dxa"/>
          </w:tcPr>
          <w:p w:rsidR="00C81EA3" w:rsidRPr="00610760" w:rsidRDefault="00C81EA3" w:rsidP="00610760">
            <w:pPr>
              <w:jc w:val="center"/>
              <w:rPr>
                <w:rFonts w:ascii="Times New Roman" w:hAnsi="Times New Roman" w:cs="Times New Roman"/>
                <w:sz w:val="24"/>
                <w:szCs w:val="24"/>
              </w:rPr>
            </w:pPr>
            <w:r w:rsidRPr="00610760">
              <w:rPr>
                <w:rFonts w:ascii="Times New Roman" w:hAnsi="Times New Roman" w:cs="Times New Roman"/>
                <w:sz w:val="24"/>
                <w:szCs w:val="24"/>
              </w:rPr>
              <w:t>№ 8</w:t>
            </w:r>
          </w:p>
        </w:tc>
        <w:tc>
          <w:tcPr>
            <w:tcW w:w="5034" w:type="dxa"/>
          </w:tcPr>
          <w:p w:rsidR="00C81EA3" w:rsidRPr="00610760" w:rsidRDefault="00C81EA3" w:rsidP="00C81EA3">
            <w:pPr>
              <w:pStyle w:val="Default"/>
              <w:jc w:val="both"/>
            </w:pPr>
            <w:r w:rsidRPr="00610760">
              <w:t xml:space="preserve">Практическое занятие № 8. </w:t>
            </w:r>
          </w:p>
          <w:p w:rsidR="00C81EA3" w:rsidRPr="00610760" w:rsidRDefault="00C81EA3" w:rsidP="00610760">
            <w:pPr>
              <w:pStyle w:val="Default"/>
            </w:pPr>
            <w:r w:rsidRPr="00610760">
              <w:t>Расчет сложной электрической цепи</w:t>
            </w:r>
            <w:r w:rsidR="00610760">
              <w:t xml:space="preserve"> </w:t>
            </w:r>
            <w:r w:rsidRPr="00610760">
              <w:t xml:space="preserve">постоянного тока. </w:t>
            </w:r>
          </w:p>
        </w:tc>
        <w:tc>
          <w:tcPr>
            <w:tcW w:w="2479" w:type="dxa"/>
          </w:tcPr>
          <w:p w:rsidR="00C81EA3" w:rsidRPr="00C81EA3" w:rsidRDefault="00C81EA3" w:rsidP="00C81EA3">
            <w:pPr>
              <w:jc w:val="both"/>
              <w:rPr>
                <w:rFonts w:ascii="Times New Roman" w:hAnsi="Times New Roman" w:cs="Times New Roman"/>
                <w:sz w:val="24"/>
                <w:szCs w:val="24"/>
              </w:rPr>
            </w:pPr>
          </w:p>
        </w:tc>
      </w:tr>
      <w:tr w:rsidR="00610760" w:rsidTr="00C81EA3">
        <w:tc>
          <w:tcPr>
            <w:tcW w:w="1384" w:type="dxa"/>
          </w:tcPr>
          <w:p w:rsidR="00610760" w:rsidRPr="00610760" w:rsidRDefault="00610760" w:rsidP="00610760">
            <w:pPr>
              <w:jc w:val="center"/>
              <w:rPr>
                <w:rFonts w:ascii="Times New Roman" w:hAnsi="Times New Roman" w:cs="Times New Roman"/>
                <w:sz w:val="24"/>
                <w:szCs w:val="24"/>
              </w:rPr>
            </w:pPr>
            <w:r>
              <w:rPr>
                <w:rFonts w:ascii="Times New Roman" w:hAnsi="Times New Roman" w:cs="Times New Roman"/>
                <w:sz w:val="24"/>
                <w:szCs w:val="24"/>
              </w:rPr>
              <w:t>№ 11</w:t>
            </w:r>
          </w:p>
        </w:tc>
        <w:tc>
          <w:tcPr>
            <w:tcW w:w="5034" w:type="dxa"/>
          </w:tcPr>
          <w:p w:rsidR="00610760" w:rsidRPr="00610760" w:rsidRDefault="00610760" w:rsidP="00C81EA3">
            <w:pPr>
              <w:pStyle w:val="Default"/>
              <w:jc w:val="both"/>
            </w:pPr>
            <w:r w:rsidRPr="00610760">
              <w:t>Практическое занятие №</w:t>
            </w:r>
            <w:r>
              <w:t xml:space="preserve"> 11.</w:t>
            </w:r>
          </w:p>
        </w:tc>
        <w:tc>
          <w:tcPr>
            <w:tcW w:w="2479" w:type="dxa"/>
          </w:tcPr>
          <w:p w:rsidR="00610760" w:rsidRPr="00C81EA3" w:rsidRDefault="00610760" w:rsidP="00C81EA3">
            <w:pPr>
              <w:jc w:val="both"/>
              <w:rPr>
                <w:rFonts w:ascii="Times New Roman" w:hAnsi="Times New Roman" w:cs="Times New Roman"/>
                <w:sz w:val="24"/>
                <w:szCs w:val="24"/>
              </w:rPr>
            </w:pPr>
          </w:p>
        </w:tc>
      </w:tr>
    </w:tbl>
    <w:p w:rsidR="00C81EA3" w:rsidRPr="00C81EA3" w:rsidRDefault="00C81EA3" w:rsidP="00C81EA3"/>
    <w:p w:rsidR="00E44F14" w:rsidRDefault="00F33D48" w:rsidP="0034750A">
      <w:pPr>
        <w:ind w:firstLine="567"/>
        <w:jc w:val="both"/>
        <w:rPr>
          <w:rFonts w:ascii="Times New Roman" w:hAnsi="Times New Roman" w:cs="Times New Roman"/>
          <w:sz w:val="28"/>
          <w:szCs w:val="28"/>
        </w:rPr>
      </w:pPr>
      <w:r w:rsidRPr="00F33D48">
        <w:rPr>
          <w:rFonts w:ascii="Times New Roman" w:hAnsi="Times New Roman" w:cs="Times New Roman"/>
          <w:sz w:val="28"/>
          <w:szCs w:val="28"/>
        </w:rPr>
        <w:t>2.17. Раздел «Сводная ведомость посещаемости студентов за 1 (2) семестр» отражает результаты посещаемости студентов за семестр. В графе «Всего пропущено» классный руководитель</w:t>
      </w:r>
      <w:r>
        <w:rPr>
          <w:rFonts w:ascii="Times New Roman" w:hAnsi="Times New Roman" w:cs="Times New Roman"/>
          <w:sz w:val="28"/>
          <w:szCs w:val="28"/>
        </w:rPr>
        <w:t xml:space="preserve"> </w:t>
      </w:r>
      <w:r w:rsidRPr="00F33D48">
        <w:rPr>
          <w:rFonts w:ascii="Times New Roman" w:hAnsi="Times New Roman" w:cs="Times New Roman"/>
          <w:sz w:val="28"/>
          <w:szCs w:val="28"/>
        </w:rPr>
        <w:t>записывает количество часов, пропущенных студентами по уважительной причине (медицинские справки, отпуск, военкомат, соревнования, другое) и по неуважительной причине, подсчитывает общее количество пропущенных часов.</w:t>
      </w:r>
    </w:p>
    <w:p w:rsidR="00594C30" w:rsidRPr="00594C30" w:rsidRDefault="00594C30" w:rsidP="00594C30">
      <w:pPr>
        <w:pStyle w:val="Default"/>
        <w:ind w:firstLine="567"/>
        <w:jc w:val="center"/>
        <w:rPr>
          <w:b/>
          <w:sz w:val="28"/>
          <w:szCs w:val="28"/>
        </w:rPr>
      </w:pPr>
      <w:r w:rsidRPr="00594C30">
        <w:rPr>
          <w:b/>
          <w:sz w:val="28"/>
          <w:szCs w:val="28"/>
        </w:rPr>
        <w:t>3. ТРЕБОВАНИЯ К ВЕДЕНИЮ ЖУРНАЛА УЧЕТА УЧЕБНОЙ И ПРОИЗВОДСТВЕННОЙ ПРАКТИК СТУДЕНТОВ</w:t>
      </w:r>
    </w:p>
    <w:p w:rsidR="00594C30" w:rsidRDefault="00594C30" w:rsidP="00594C30">
      <w:pPr>
        <w:pStyle w:val="Default"/>
        <w:ind w:firstLine="567"/>
        <w:jc w:val="both"/>
        <w:rPr>
          <w:sz w:val="28"/>
          <w:szCs w:val="28"/>
        </w:rPr>
      </w:pPr>
      <w:r>
        <w:rPr>
          <w:sz w:val="28"/>
          <w:szCs w:val="28"/>
        </w:rPr>
        <w:t xml:space="preserve">3.1. Журнал учета учебной и производственной практик студентов заводится на каждую учебную группу отдельно на весь период обучения. </w:t>
      </w:r>
    </w:p>
    <w:p w:rsidR="00594C30" w:rsidRDefault="00594C30" w:rsidP="00594C30">
      <w:pPr>
        <w:pStyle w:val="Default"/>
        <w:ind w:firstLine="567"/>
        <w:jc w:val="both"/>
        <w:rPr>
          <w:sz w:val="28"/>
          <w:szCs w:val="28"/>
        </w:rPr>
      </w:pPr>
      <w:r>
        <w:rPr>
          <w:sz w:val="28"/>
          <w:szCs w:val="28"/>
        </w:rPr>
        <w:t xml:space="preserve">3.2. Фиксации подлежит только то количество часов, которое соответствует учебному плану и рабочей программе учебной и производственной практик. </w:t>
      </w:r>
    </w:p>
    <w:p w:rsidR="00594C30" w:rsidRDefault="00594C30" w:rsidP="00594C30">
      <w:pPr>
        <w:pStyle w:val="Default"/>
        <w:ind w:firstLine="567"/>
        <w:jc w:val="both"/>
        <w:rPr>
          <w:sz w:val="28"/>
          <w:szCs w:val="28"/>
        </w:rPr>
      </w:pPr>
      <w:r>
        <w:rPr>
          <w:sz w:val="28"/>
          <w:szCs w:val="28"/>
        </w:rPr>
        <w:t xml:space="preserve">3.3. Распределение страниц Журнала по видам и этапам практики с учетом количества часов, отводимых на освоение учебной и производственной практик осуществляет заместитель директора по учебно-производственной работе,  заполнение разделов «Титульный лист», «Перечень видов практики, профессиональных модулей», «Сведения о </w:t>
      </w:r>
      <w:r>
        <w:rPr>
          <w:sz w:val="28"/>
          <w:szCs w:val="28"/>
        </w:rPr>
        <w:lastRenderedPageBreak/>
        <w:t>студентах группы», «Сводная ведомость успеваемости студентов» осуществляет мастер производственного обучения</w:t>
      </w:r>
      <w:r w:rsidR="00EE61BF">
        <w:rPr>
          <w:sz w:val="28"/>
          <w:szCs w:val="28"/>
        </w:rPr>
        <w:t>.</w:t>
      </w:r>
      <w:r>
        <w:rPr>
          <w:sz w:val="28"/>
          <w:szCs w:val="28"/>
        </w:rPr>
        <w:t xml:space="preserve"> </w:t>
      </w:r>
    </w:p>
    <w:p w:rsidR="00594C30" w:rsidRDefault="00594C30" w:rsidP="00594C30">
      <w:pPr>
        <w:pStyle w:val="Default"/>
        <w:ind w:firstLine="567"/>
        <w:jc w:val="both"/>
        <w:rPr>
          <w:sz w:val="28"/>
          <w:szCs w:val="28"/>
        </w:rPr>
      </w:pPr>
      <w:r>
        <w:rPr>
          <w:sz w:val="28"/>
          <w:szCs w:val="28"/>
        </w:rPr>
        <w:t xml:space="preserve">3.4. На титульном листе Журнала указываются: </w:t>
      </w:r>
    </w:p>
    <w:p w:rsidR="00594C30" w:rsidRDefault="00594C30" w:rsidP="00594C30">
      <w:pPr>
        <w:pStyle w:val="Default"/>
        <w:spacing w:after="86"/>
        <w:ind w:firstLine="567"/>
        <w:jc w:val="both"/>
        <w:rPr>
          <w:sz w:val="28"/>
          <w:szCs w:val="28"/>
        </w:rPr>
      </w:pPr>
      <w:r>
        <w:rPr>
          <w:sz w:val="28"/>
          <w:szCs w:val="28"/>
        </w:rPr>
        <w:t xml:space="preserve">1) полное наименование </w:t>
      </w:r>
      <w:r w:rsidR="00EE61BF">
        <w:rPr>
          <w:sz w:val="28"/>
          <w:szCs w:val="28"/>
        </w:rPr>
        <w:t xml:space="preserve">образовательного учреждения </w:t>
      </w:r>
      <w:r>
        <w:rPr>
          <w:sz w:val="28"/>
          <w:szCs w:val="28"/>
        </w:rPr>
        <w:t xml:space="preserve">в соответствии с уставом; </w:t>
      </w:r>
    </w:p>
    <w:p w:rsidR="00594C30" w:rsidRDefault="00594C30" w:rsidP="00594C30">
      <w:pPr>
        <w:pStyle w:val="Default"/>
        <w:spacing w:after="86"/>
        <w:ind w:firstLine="567"/>
        <w:jc w:val="both"/>
        <w:rPr>
          <w:sz w:val="28"/>
          <w:szCs w:val="28"/>
        </w:rPr>
      </w:pPr>
      <w:r>
        <w:rPr>
          <w:sz w:val="28"/>
          <w:szCs w:val="28"/>
        </w:rPr>
        <w:t xml:space="preserve">2) группа; </w:t>
      </w:r>
    </w:p>
    <w:p w:rsidR="00EE61BF" w:rsidRPr="00EE61BF" w:rsidRDefault="00594C30" w:rsidP="00EE61BF">
      <w:pPr>
        <w:pStyle w:val="Default"/>
        <w:ind w:firstLine="567"/>
        <w:jc w:val="both"/>
        <w:rPr>
          <w:sz w:val="28"/>
          <w:szCs w:val="28"/>
        </w:rPr>
      </w:pPr>
      <w:r>
        <w:rPr>
          <w:sz w:val="28"/>
          <w:szCs w:val="28"/>
        </w:rPr>
        <w:t>3) код и наименование профессии – для программ подготовки</w:t>
      </w:r>
      <w:r w:rsidR="00EE61BF">
        <w:rPr>
          <w:sz w:val="28"/>
          <w:szCs w:val="28"/>
        </w:rPr>
        <w:t xml:space="preserve"> </w:t>
      </w:r>
      <w:r w:rsidR="00EE61BF" w:rsidRPr="00EE61BF">
        <w:rPr>
          <w:sz w:val="28"/>
          <w:szCs w:val="28"/>
        </w:rPr>
        <w:t>квалифицированных рабочих, служащих</w:t>
      </w:r>
      <w:r w:rsidR="00EE61BF">
        <w:rPr>
          <w:sz w:val="28"/>
          <w:szCs w:val="28"/>
        </w:rPr>
        <w:t>;</w:t>
      </w:r>
    </w:p>
    <w:p w:rsidR="00EE61BF" w:rsidRDefault="00EE61BF" w:rsidP="00EE61BF">
      <w:pPr>
        <w:pStyle w:val="Default"/>
        <w:spacing w:after="84"/>
        <w:ind w:firstLine="567"/>
        <w:jc w:val="both"/>
        <w:rPr>
          <w:sz w:val="28"/>
          <w:szCs w:val="28"/>
        </w:rPr>
      </w:pPr>
      <w:r>
        <w:rPr>
          <w:sz w:val="28"/>
          <w:szCs w:val="28"/>
        </w:rPr>
        <w:t xml:space="preserve">4) квалификация; </w:t>
      </w:r>
    </w:p>
    <w:p w:rsidR="00EE61BF" w:rsidRDefault="00EE61BF" w:rsidP="00EE61BF">
      <w:pPr>
        <w:pStyle w:val="Default"/>
        <w:spacing w:after="84"/>
        <w:ind w:firstLine="567"/>
        <w:jc w:val="both"/>
        <w:rPr>
          <w:sz w:val="28"/>
          <w:szCs w:val="28"/>
        </w:rPr>
      </w:pPr>
      <w:r>
        <w:rPr>
          <w:sz w:val="28"/>
          <w:szCs w:val="28"/>
        </w:rPr>
        <w:t xml:space="preserve">5) уровень подготовки; </w:t>
      </w:r>
    </w:p>
    <w:p w:rsidR="00EE61BF" w:rsidRDefault="00EE61BF" w:rsidP="00EE61BF">
      <w:pPr>
        <w:pStyle w:val="Default"/>
        <w:spacing w:after="84"/>
        <w:ind w:firstLine="567"/>
        <w:jc w:val="both"/>
        <w:rPr>
          <w:sz w:val="28"/>
          <w:szCs w:val="28"/>
        </w:rPr>
      </w:pPr>
      <w:r>
        <w:rPr>
          <w:sz w:val="28"/>
          <w:szCs w:val="28"/>
        </w:rPr>
        <w:t xml:space="preserve">6) форма обучения; </w:t>
      </w:r>
    </w:p>
    <w:p w:rsidR="00EE61BF" w:rsidRDefault="00EE61BF" w:rsidP="00EE61BF">
      <w:pPr>
        <w:pStyle w:val="Default"/>
        <w:ind w:firstLine="567"/>
        <w:jc w:val="both"/>
        <w:rPr>
          <w:sz w:val="28"/>
          <w:szCs w:val="28"/>
        </w:rPr>
      </w:pPr>
      <w:r>
        <w:rPr>
          <w:sz w:val="28"/>
          <w:szCs w:val="28"/>
        </w:rPr>
        <w:t xml:space="preserve">7) учебный год. </w:t>
      </w:r>
    </w:p>
    <w:p w:rsidR="00EE61BF" w:rsidRDefault="00EE61BF" w:rsidP="00EE61BF">
      <w:pPr>
        <w:pStyle w:val="Default"/>
        <w:ind w:firstLine="567"/>
        <w:jc w:val="both"/>
        <w:rPr>
          <w:sz w:val="28"/>
          <w:szCs w:val="28"/>
        </w:rPr>
      </w:pPr>
      <w:r>
        <w:rPr>
          <w:sz w:val="28"/>
          <w:szCs w:val="28"/>
        </w:rPr>
        <w:t xml:space="preserve">3.5. Раздел «Перечень видов практики, профессиональных модулей» оформляется в соответствии с учебным планом по соответствующей образовательной программе среднего профессионального образования. На каждый вид практики выделяется необходимое количество страниц. </w:t>
      </w:r>
    </w:p>
    <w:p w:rsidR="00EE61BF" w:rsidRDefault="00EE61BF" w:rsidP="00EE61BF">
      <w:pPr>
        <w:pStyle w:val="Default"/>
        <w:ind w:firstLine="567"/>
        <w:jc w:val="both"/>
        <w:rPr>
          <w:sz w:val="28"/>
          <w:szCs w:val="28"/>
        </w:rPr>
      </w:pPr>
      <w:r>
        <w:rPr>
          <w:sz w:val="28"/>
          <w:szCs w:val="28"/>
        </w:rPr>
        <w:t xml:space="preserve">3.6. В разделе «Сведения о студентах группы» указывается: </w:t>
      </w:r>
    </w:p>
    <w:p w:rsidR="00EE61BF" w:rsidRDefault="00EE61BF" w:rsidP="00EE61BF">
      <w:pPr>
        <w:pStyle w:val="Default"/>
        <w:spacing w:after="86"/>
        <w:ind w:firstLine="567"/>
        <w:jc w:val="both"/>
        <w:rPr>
          <w:sz w:val="28"/>
          <w:szCs w:val="28"/>
        </w:rPr>
      </w:pPr>
      <w:r>
        <w:rPr>
          <w:sz w:val="28"/>
          <w:szCs w:val="28"/>
        </w:rPr>
        <w:t xml:space="preserve">1) список студентов строго в алфавитном порядке с указанием фамилии, имени и отчества (полностью); </w:t>
      </w:r>
    </w:p>
    <w:p w:rsidR="00EE61BF" w:rsidRDefault="00EE61BF" w:rsidP="00EE61BF">
      <w:pPr>
        <w:pStyle w:val="Default"/>
        <w:spacing w:after="86"/>
        <w:ind w:firstLine="567"/>
        <w:jc w:val="both"/>
        <w:rPr>
          <w:sz w:val="28"/>
          <w:szCs w:val="28"/>
        </w:rPr>
      </w:pPr>
      <w:r>
        <w:rPr>
          <w:sz w:val="28"/>
          <w:szCs w:val="28"/>
        </w:rPr>
        <w:t xml:space="preserve">2) дата рождения (число, месяц, год); </w:t>
      </w:r>
    </w:p>
    <w:p w:rsidR="00EE61BF" w:rsidRDefault="00EE61BF" w:rsidP="00EE61BF">
      <w:pPr>
        <w:pStyle w:val="Default"/>
        <w:spacing w:after="86"/>
        <w:ind w:firstLine="567"/>
        <w:jc w:val="both"/>
        <w:rPr>
          <w:sz w:val="28"/>
          <w:szCs w:val="28"/>
        </w:rPr>
      </w:pPr>
      <w:r>
        <w:rPr>
          <w:sz w:val="28"/>
          <w:szCs w:val="28"/>
        </w:rPr>
        <w:t xml:space="preserve">3) номер телефона; </w:t>
      </w:r>
    </w:p>
    <w:p w:rsidR="00EE61BF" w:rsidRDefault="00EE61BF" w:rsidP="00EE61BF">
      <w:pPr>
        <w:pStyle w:val="Default"/>
        <w:spacing w:after="86"/>
        <w:ind w:firstLine="567"/>
        <w:jc w:val="both"/>
        <w:rPr>
          <w:sz w:val="28"/>
          <w:szCs w:val="28"/>
        </w:rPr>
      </w:pPr>
      <w:r>
        <w:rPr>
          <w:sz w:val="28"/>
          <w:szCs w:val="28"/>
        </w:rPr>
        <w:t xml:space="preserve">4) домашний адрес; </w:t>
      </w:r>
    </w:p>
    <w:p w:rsidR="00EE61BF" w:rsidRDefault="00EE61BF" w:rsidP="00EE61BF">
      <w:pPr>
        <w:pStyle w:val="Default"/>
        <w:spacing w:after="86"/>
        <w:ind w:firstLine="567"/>
        <w:jc w:val="both"/>
        <w:rPr>
          <w:sz w:val="28"/>
          <w:szCs w:val="28"/>
        </w:rPr>
      </w:pPr>
      <w:r>
        <w:rPr>
          <w:sz w:val="28"/>
          <w:szCs w:val="28"/>
        </w:rPr>
        <w:t xml:space="preserve">5) номер по поименной книге; </w:t>
      </w:r>
    </w:p>
    <w:p w:rsidR="00EE61BF" w:rsidRDefault="00EE61BF" w:rsidP="00EE61BF">
      <w:pPr>
        <w:pStyle w:val="Default"/>
        <w:ind w:firstLine="567"/>
        <w:jc w:val="both"/>
        <w:rPr>
          <w:sz w:val="28"/>
          <w:szCs w:val="28"/>
        </w:rPr>
      </w:pPr>
      <w:r>
        <w:rPr>
          <w:sz w:val="28"/>
          <w:szCs w:val="28"/>
        </w:rPr>
        <w:t xml:space="preserve">6) в графе «Дополнительные сведения» – дата и номер приказа о движении студентов группы (отчисление, перевод, предоставление академического отпуска, также возможно указание об инвалидности, нахождении под опекой). </w:t>
      </w:r>
    </w:p>
    <w:p w:rsidR="00EE61BF" w:rsidRDefault="00EE61BF" w:rsidP="00EE61BF">
      <w:pPr>
        <w:pStyle w:val="Default"/>
        <w:ind w:firstLine="567"/>
        <w:jc w:val="both"/>
        <w:rPr>
          <w:sz w:val="28"/>
          <w:szCs w:val="28"/>
        </w:rPr>
      </w:pPr>
      <w:r>
        <w:rPr>
          <w:sz w:val="28"/>
          <w:szCs w:val="28"/>
        </w:rPr>
        <w:t xml:space="preserve">3.7. Раздел «Наименование практики. Индекс и наименование ПМ» заполняется мастером производственного обучения: </w:t>
      </w:r>
    </w:p>
    <w:p w:rsidR="00EE61BF" w:rsidRDefault="00EE61BF" w:rsidP="00EE61BF">
      <w:pPr>
        <w:pStyle w:val="Default"/>
        <w:spacing w:after="86"/>
        <w:ind w:firstLine="567"/>
        <w:jc w:val="both"/>
        <w:rPr>
          <w:sz w:val="28"/>
          <w:szCs w:val="28"/>
        </w:rPr>
      </w:pPr>
      <w:r>
        <w:rPr>
          <w:sz w:val="28"/>
          <w:szCs w:val="28"/>
        </w:rPr>
        <w:t xml:space="preserve">1) на левой стороне Журнала ставится в соответствующей графе дата проведения занятия (число, месяц через дробь) с соблюдением хронологии; </w:t>
      </w:r>
    </w:p>
    <w:p w:rsidR="00EE61BF" w:rsidRDefault="00EE61BF" w:rsidP="00EE61BF">
      <w:pPr>
        <w:pStyle w:val="Default"/>
        <w:spacing w:after="86"/>
        <w:ind w:firstLine="567"/>
        <w:jc w:val="both"/>
        <w:rPr>
          <w:sz w:val="28"/>
          <w:szCs w:val="28"/>
        </w:rPr>
      </w:pPr>
      <w:r>
        <w:rPr>
          <w:sz w:val="28"/>
          <w:szCs w:val="28"/>
        </w:rPr>
        <w:t xml:space="preserve">2) дата проведения занятия указывается арабскими цифрами и записывается дробью, числитель которой есть число, а знаменатель - порядковый номер месяца в году. Заранее даты не записываются; </w:t>
      </w:r>
    </w:p>
    <w:p w:rsidR="00EE61BF" w:rsidRDefault="00EE61BF" w:rsidP="00EE61BF">
      <w:pPr>
        <w:pStyle w:val="Default"/>
        <w:spacing w:after="86"/>
        <w:ind w:firstLine="567"/>
        <w:jc w:val="both"/>
        <w:rPr>
          <w:sz w:val="28"/>
          <w:szCs w:val="28"/>
        </w:rPr>
      </w:pPr>
      <w:r>
        <w:rPr>
          <w:sz w:val="28"/>
          <w:szCs w:val="28"/>
        </w:rPr>
        <w:t xml:space="preserve">3) на правой стороне записывается дата проведения занятия (число, месяц) строго в соответствии с расписанием или листом замены, указывается количество часов, отведенное на практику, тема (содержание) занятия и краткое содержание учебно-производственных работ, которые выполняются в соответствии с рабочей программой практики; </w:t>
      </w:r>
    </w:p>
    <w:p w:rsidR="00EE61BF" w:rsidRDefault="00EE61BF" w:rsidP="00EE61BF">
      <w:pPr>
        <w:pStyle w:val="Default"/>
        <w:ind w:firstLine="567"/>
        <w:jc w:val="both"/>
        <w:rPr>
          <w:sz w:val="28"/>
          <w:szCs w:val="28"/>
        </w:rPr>
      </w:pPr>
      <w:r>
        <w:rPr>
          <w:sz w:val="28"/>
          <w:szCs w:val="28"/>
        </w:rPr>
        <w:t xml:space="preserve">4) записи дат на правой стороне должны соответствовать записям дат на левой стороне Журнала. </w:t>
      </w:r>
    </w:p>
    <w:p w:rsidR="00EE61BF" w:rsidRDefault="00EE61BF" w:rsidP="00EE61BF">
      <w:pPr>
        <w:pStyle w:val="Default"/>
        <w:ind w:firstLine="567"/>
        <w:jc w:val="both"/>
        <w:rPr>
          <w:sz w:val="28"/>
          <w:szCs w:val="28"/>
        </w:rPr>
      </w:pPr>
      <w:r>
        <w:rPr>
          <w:sz w:val="28"/>
          <w:szCs w:val="28"/>
        </w:rPr>
        <w:lastRenderedPageBreak/>
        <w:t xml:space="preserve">3.8. Оценивание учебных достижений студентов осуществляется по 5-ти бальной системе. Оценки выставляются в соответствии с критериями оценивания учебных достижений студентов, которые устанавливают четкие соотношения между требованиями к знаниям, умениям и навыкам и показателем оценки в баллах. </w:t>
      </w:r>
    </w:p>
    <w:p w:rsidR="00972617" w:rsidRDefault="00EE61BF" w:rsidP="00972617">
      <w:pPr>
        <w:pStyle w:val="Default"/>
        <w:ind w:firstLine="567"/>
        <w:jc w:val="both"/>
        <w:rPr>
          <w:sz w:val="28"/>
          <w:szCs w:val="28"/>
        </w:rPr>
      </w:pPr>
      <w:r>
        <w:rPr>
          <w:sz w:val="28"/>
          <w:szCs w:val="28"/>
        </w:rPr>
        <w:t>3.9. При делении группы на подгруппы на каждую подгруппу</w:t>
      </w:r>
      <w:r w:rsidR="00972617">
        <w:rPr>
          <w:sz w:val="28"/>
          <w:szCs w:val="28"/>
        </w:rPr>
        <w:t xml:space="preserve"> выделяется необходимое количество страниц в зависимости от объема учебных часов. </w:t>
      </w:r>
    </w:p>
    <w:p w:rsidR="00972617" w:rsidRDefault="00972617" w:rsidP="00972617">
      <w:pPr>
        <w:pStyle w:val="Default"/>
        <w:ind w:firstLine="567"/>
        <w:jc w:val="both"/>
        <w:rPr>
          <w:sz w:val="28"/>
          <w:szCs w:val="28"/>
        </w:rPr>
      </w:pPr>
      <w:r>
        <w:rPr>
          <w:sz w:val="28"/>
          <w:szCs w:val="28"/>
        </w:rPr>
        <w:t xml:space="preserve">3.10. Добавление или исключение фамилий студентов в списки (из списков) Журнала производится учебной частью на основании приказа с указанием его номера и даты. </w:t>
      </w:r>
    </w:p>
    <w:p w:rsidR="00972617" w:rsidRDefault="00972617" w:rsidP="00972617">
      <w:pPr>
        <w:pStyle w:val="Default"/>
        <w:ind w:firstLine="567"/>
        <w:jc w:val="both"/>
        <w:rPr>
          <w:sz w:val="28"/>
          <w:szCs w:val="28"/>
        </w:rPr>
      </w:pPr>
      <w:r>
        <w:rPr>
          <w:sz w:val="28"/>
          <w:szCs w:val="28"/>
        </w:rPr>
        <w:t xml:space="preserve">3.11. Отсутствие студентов отмечается в начале занятия буквами «нб». </w:t>
      </w:r>
    </w:p>
    <w:p w:rsidR="00972617" w:rsidRDefault="00972617" w:rsidP="00972617">
      <w:pPr>
        <w:pStyle w:val="Default"/>
        <w:ind w:firstLine="567"/>
        <w:jc w:val="both"/>
        <w:rPr>
          <w:sz w:val="28"/>
          <w:szCs w:val="28"/>
        </w:rPr>
      </w:pPr>
      <w:r>
        <w:rPr>
          <w:sz w:val="28"/>
          <w:szCs w:val="28"/>
        </w:rPr>
        <w:t xml:space="preserve">3.12. По окончанию практики в последней графе на левой стороне Журнала выставляется итоговая оценка (результат промежуточной аттестации). Итоговая оценка по учебной практике выставляется с учетом выполнения заданий практики – «5», «4», «3», «2». Итоговая оценка по производственной практике выставляется с учетом оценки отчетной документации по практике – «5», «4», «3», «2». </w:t>
      </w:r>
    </w:p>
    <w:p w:rsidR="00972617" w:rsidRDefault="00972617" w:rsidP="005D6CDD">
      <w:pPr>
        <w:pStyle w:val="Default"/>
        <w:ind w:firstLine="567"/>
        <w:jc w:val="both"/>
        <w:rPr>
          <w:sz w:val="28"/>
          <w:szCs w:val="28"/>
        </w:rPr>
      </w:pPr>
      <w:r>
        <w:rPr>
          <w:sz w:val="28"/>
          <w:szCs w:val="28"/>
        </w:rPr>
        <w:t>3.13. Сводная ведомость успеваемости студентов по практикам ведется руководителем практики/мастером производственного обучения. Оценки в сводной ведомости записываются в хронологической последовательности по всем видам практики.</w:t>
      </w:r>
    </w:p>
    <w:p w:rsidR="005D6CDD" w:rsidRDefault="005D6CDD" w:rsidP="005D6CDD">
      <w:pPr>
        <w:pStyle w:val="Default"/>
        <w:ind w:firstLine="567"/>
        <w:jc w:val="both"/>
        <w:rPr>
          <w:sz w:val="28"/>
          <w:szCs w:val="28"/>
        </w:rPr>
      </w:pPr>
      <w:r>
        <w:rPr>
          <w:sz w:val="28"/>
          <w:szCs w:val="28"/>
        </w:rPr>
        <w:t xml:space="preserve">3.14. Педагогические работники обязаны контролировать правильность ведения записей и сохранность Журнала. Результаты проверки Журнала отражаются в разделе «Замечания и предложения по ведению журнала». </w:t>
      </w:r>
    </w:p>
    <w:p w:rsidR="005D6CDD" w:rsidRPr="005D6CDD" w:rsidRDefault="005D6CDD" w:rsidP="005D6CDD">
      <w:pPr>
        <w:pStyle w:val="Default"/>
        <w:ind w:firstLine="567"/>
        <w:jc w:val="center"/>
        <w:rPr>
          <w:b/>
          <w:sz w:val="28"/>
          <w:szCs w:val="28"/>
        </w:rPr>
      </w:pPr>
      <w:r w:rsidRPr="005D6CDD">
        <w:rPr>
          <w:b/>
          <w:sz w:val="28"/>
          <w:szCs w:val="28"/>
        </w:rPr>
        <w:t>4. КОНТРОЛЬ ВЕДЕНИЯ ЖУРНАЛОВ</w:t>
      </w:r>
    </w:p>
    <w:p w:rsidR="005D6CDD" w:rsidRDefault="005D6CDD" w:rsidP="005D6CDD">
      <w:pPr>
        <w:pStyle w:val="Default"/>
        <w:ind w:firstLine="567"/>
        <w:jc w:val="both"/>
        <w:rPr>
          <w:sz w:val="28"/>
          <w:szCs w:val="28"/>
        </w:rPr>
      </w:pPr>
      <w:r>
        <w:rPr>
          <w:sz w:val="28"/>
          <w:szCs w:val="28"/>
        </w:rPr>
        <w:t xml:space="preserve">4.1. </w:t>
      </w:r>
      <w:r w:rsidRPr="00305CD4">
        <w:rPr>
          <w:sz w:val="28"/>
          <w:szCs w:val="28"/>
        </w:rPr>
        <w:t>Заместитель директора по учебно-производственной работе,</w:t>
      </w:r>
      <w:r>
        <w:rPr>
          <w:sz w:val="28"/>
          <w:szCs w:val="28"/>
        </w:rPr>
        <w:t xml:space="preserve"> руководители методических комиссий и классный руководитель учебной группы обязаны  систематически осуществлять контроль правильности ведения Журналов в соответствии с планом внутреннего контроля по образовательной организации. </w:t>
      </w:r>
    </w:p>
    <w:p w:rsidR="005D6CDD" w:rsidRPr="007C50A2" w:rsidRDefault="005D6CDD" w:rsidP="005D6CDD">
      <w:pPr>
        <w:pStyle w:val="Default"/>
        <w:ind w:firstLine="567"/>
        <w:jc w:val="both"/>
        <w:rPr>
          <w:sz w:val="28"/>
          <w:szCs w:val="28"/>
        </w:rPr>
      </w:pPr>
      <w:r>
        <w:rPr>
          <w:sz w:val="28"/>
          <w:szCs w:val="28"/>
        </w:rPr>
        <w:t>4.2. Заместитель директора по учебно-производственной работе ежегодно проводит инструктаж педагогических работников по ознакомлению с требованиями к ведению Журналов; дает указания о четком распределении страниц Журналов, отведенных на текущий учет успеваемости и посещаемости студентов на учебный год в соответствии с количеством часов, выделенных в учебном плане</w:t>
      </w:r>
      <w:r w:rsidRPr="007C50A2">
        <w:rPr>
          <w:sz w:val="28"/>
          <w:szCs w:val="28"/>
        </w:rPr>
        <w:t xml:space="preserve">. </w:t>
      </w:r>
      <w:r w:rsidR="007C50A2">
        <w:rPr>
          <w:sz w:val="28"/>
          <w:szCs w:val="28"/>
        </w:rPr>
        <w:t>Педагог</w:t>
      </w:r>
      <w:r w:rsidR="007C50A2" w:rsidRPr="007C50A2">
        <w:rPr>
          <w:sz w:val="28"/>
          <w:szCs w:val="28"/>
        </w:rPr>
        <w:t xml:space="preserve"> в журнале инструктажей письменно подтверждает, что с инструкцией по ведению журнала ознакомлен.</w:t>
      </w:r>
    </w:p>
    <w:p w:rsidR="005D6CDD" w:rsidRDefault="005D6CDD" w:rsidP="005D6CDD">
      <w:pPr>
        <w:pStyle w:val="Default"/>
        <w:ind w:firstLine="567"/>
        <w:jc w:val="both"/>
        <w:rPr>
          <w:sz w:val="28"/>
          <w:szCs w:val="28"/>
        </w:rPr>
      </w:pPr>
      <w:r>
        <w:rPr>
          <w:sz w:val="28"/>
          <w:szCs w:val="28"/>
        </w:rPr>
        <w:t xml:space="preserve">4.3. Схема контроля ведения Журналов: </w:t>
      </w:r>
    </w:p>
    <w:p w:rsidR="005D6CDD" w:rsidRDefault="005D6CDD" w:rsidP="005D6CDD">
      <w:pPr>
        <w:pStyle w:val="Default"/>
        <w:spacing w:after="84"/>
        <w:ind w:firstLine="567"/>
        <w:jc w:val="both"/>
        <w:rPr>
          <w:sz w:val="28"/>
          <w:szCs w:val="28"/>
        </w:rPr>
      </w:pPr>
      <w:r>
        <w:rPr>
          <w:sz w:val="28"/>
          <w:szCs w:val="28"/>
        </w:rPr>
        <w:t xml:space="preserve">1) проверка заполнения Журналов осуществляется на 10 сентября текущего учебного года – оформление титульного листа и оглавления; наличие списков студентов на первых страницах по всем учебным дисциплинам, междисциплинарным курсам, практикам в сводной ведомости успеваемости, в сводной ведомости посещаемости занятий, наличие общих сведений о студентах; </w:t>
      </w:r>
    </w:p>
    <w:p w:rsidR="005D6CDD" w:rsidRDefault="005D6CDD" w:rsidP="005D6CDD">
      <w:pPr>
        <w:pStyle w:val="Default"/>
        <w:spacing w:after="84"/>
        <w:ind w:firstLine="567"/>
        <w:jc w:val="both"/>
        <w:rPr>
          <w:sz w:val="28"/>
          <w:szCs w:val="28"/>
        </w:rPr>
      </w:pPr>
      <w:r>
        <w:rPr>
          <w:sz w:val="28"/>
          <w:szCs w:val="28"/>
        </w:rPr>
        <w:lastRenderedPageBreak/>
        <w:t xml:space="preserve">2) проверка Журналов с целью контроля правильности и своевременности записи тем занятий в соответствии с рабочими программами и учебным планом, периодичности опроса, объёма домашних заданий не реже одного раза в 2 месяца; </w:t>
      </w:r>
    </w:p>
    <w:p w:rsidR="005D6CDD" w:rsidRDefault="005D6CDD" w:rsidP="005D6CDD">
      <w:pPr>
        <w:pStyle w:val="Default"/>
        <w:spacing w:after="84"/>
        <w:ind w:firstLine="567"/>
        <w:jc w:val="both"/>
        <w:rPr>
          <w:sz w:val="28"/>
          <w:szCs w:val="28"/>
        </w:rPr>
      </w:pPr>
      <w:r>
        <w:rPr>
          <w:sz w:val="28"/>
          <w:szCs w:val="28"/>
        </w:rPr>
        <w:t xml:space="preserve">3) в конце каждого семестра, учебного года осуществляется проверка фактического выполнения программы (соответствие учебному плану), количества контрольных работ, практических занятий и лабораторных работ, объективности выставленных семестровых оценок; </w:t>
      </w:r>
    </w:p>
    <w:p w:rsidR="005D6CDD" w:rsidRDefault="005D6CDD" w:rsidP="007C50A2">
      <w:pPr>
        <w:pStyle w:val="Default"/>
        <w:ind w:firstLine="567"/>
        <w:jc w:val="both"/>
        <w:rPr>
          <w:sz w:val="28"/>
          <w:szCs w:val="28"/>
        </w:rPr>
      </w:pPr>
      <w:r>
        <w:rPr>
          <w:sz w:val="28"/>
          <w:szCs w:val="28"/>
        </w:rPr>
        <w:t xml:space="preserve">4) в конце года классный руководитель сдаёт Журнал на проверку заместителю директора по учебно-производственной работе. </w:t>
      </w:r>
    </w:p>
    <w:p w:rsidR="005D6CDD" w:rsidRDefault="005D6CDD" w:rsidP="005D6CDD">
      <w:pPr>
        <w:pStyle w:val="Default"/>
        <w:ind w:firstLine="567"/>
        <w:jc w:val="both"/>
        <w:rPr>
          <w:sz w:val="28"/>
          <w:szCs w:val="28"/>
        </w:rPr>
      </w:pPr>
      <w:r>
        <w:rPr>
          <w:sz w:val="28"/>
          <w:szCs w:val="28"/>
        </w:rPr>
        <w:t xml:space="preserve">4.4. Кроме указанных обязательных проверок могут проводиться целевые проверки, а также проверки, проводимые финансовыми органами. </w:t>
      </w:r>
    </w:p>
    <w:p w:rsidR="005D6CDD" w:rsidRDefault="005D6CDD" w:rsidP="005D6CDD">
      <w:pPr>
        <w:pStyle w:val="Default"/>
        <w:ind w:firstLine="567"/>
        <w:jc w:val="both"/>
        <w:rPr>
          <w:sz w:val="28"/>
          <w:szCs w:val="28"/>
        </w:rPr>
      </w:pPr>
      <w:r>
        <w:rPr>
          <w:sz w:val="28"/>
          <w:szCs w:val="28"/>
        </w:rPr>
        <w:t xml:space="preserve">Проверяющий Журналы обязательно делает запись на странице «Замечания и предложения по ведению журнала» с указанием сроков устранения замечаний. После устранения замечаний педагогическими работниками делается отметка об устранении недостатков и пишется дата их устранения. </w:t>
      </w:r>
    </w:p>
    <w:p w:rsidR="005D6CDD" w:rsidRDefault="005D6CDD" w:rsidP="005D6CDD">
      <w:pPr>
        <w:pStyle w:val="Default"/>
        <w:ind w:firstLine="567"/>
        <w:jc w:val="both"/>
        <w:rPr>
          <w:sz w:val="28"/>
          <w:szCs w:val="28"/>
        </w:rPr>
      </w:pPr>
      <w:r>
        <w:rPr>
          <w:sz w:val="28"/>
          <w:szCs w:val="28"/>
        </w:rPr>
        <w:t xml:space="preserve">4.5. Результаты проверки Журналов необходимо отражать в аналитической справке, на основании которой директор, в случае необходимости, издает приказ о содержании данной проверки. Педагогические работники под личную подпись знакомятся с содержанием справки и сроками устранения выявленных администрацией недостатков. </w:t>
      </w:r>
    </w:p>
    <w:p w:rsidR="005D6CDD" w:rsidRDefault="005D6CDD" w:rsidP="005D6CDD">
      <w:pPr>
        <w:pStyle w:val="Default"/>
        <w:ind w:firstLine="567"/>
        <w:jc w:val="both"/>
        <w:rPr>
          <w:sz w:val="28"/>
          <w:szCs w:val="28"/>
        </w:rPr>
      </w:pPr>
      <w:r>
        <w:rPr>
          <w:sz w:val="28"/>
          <w:szCs w:val="28"/>
        </w:rPr>
        <w:t xml:space="preserve">4.6. Итоги проверок ведения Журналов подводятся на педагогическом и методическом советах в конце каждого семестра и в конце учебного года. </w:t>
      </w:r>
    </w:p>
    <w:p w:rsidR="005D6CDD" w:rsidRDefault="005D6CDD" w:rsidP="005D6CDD">
      <w:pPr>
        <w:pStyle w:val="Default"/>
        <w:ind w:firstLine="567"/>
        <w:jc w:val="both"/>
        <w:rPr>
          <w:sz w:val="28"/>
          <w:szCs w:val="28"/>
        </w:rPr>
      </w:pPr>
      <w:r>
        <w:rPr>
          <w:sz w:val="28"/>
          <w:szCs w:val="28"/>
        </w:rPr>
        <w:t>4.7. В конце каждого учебного года Журналы, проверенные и подписанные директором, передаются в учебную часть, где хранятся в течение 5 лет, затем сдаются в архив образовательно</w:t>
      </w:r>
      <w:r w:rsidR="005628CB">
        <w:rPr>
          <w:sz w:val="28"/>
          <w:szCs w:val="28"/>
        </w:rPr>
        <w:t>го учреждения.</w:t>
      </w:r>
    </w:p>
    <w:p w:rsidR="005628CB" w:rsidRDefault="005628CB" w:rsidP="005D6CDD">
      <w:pPr>
        <w:pStyle w:val="Default"/>
        <w:ind w:firstLine="567"/>
        <w:jc w:val="both"/>
        <w:rPr>
          <w:sz w:val="28"/>
          <w:szCs w:val="28"/>
        </w:rPr>
      </w:pPr>
    </w:p>
    <w:p w:rsidR="005628CB" w:rsidRPr="00780D5A" w:rsidRDefault="005628CB" w:rsidP="005628CB">
      <w:pPr>
        <w:pStyle w:val="4"/>
        <w:tabs>
          <w:tab w:val="left" w:pos="0"/>
          <w:tab w:val="left" w:pos="993"/>
        </w:tabs>
        <w:spacing w:line="276" w:lineRule="auto"/>
        <w:ind w:left="709" w:firstLine="0"/>
        <w:jc w:val="both"/>
        <w:rPr>
          <w:rFonts w:ascii="Times New Roman" w:hAnsi="Times New Roman" w:cs="Times New Roman"/>
          <w:color w:val="FF0000"/>
          <w:sz w:val="28"/>
          <w:szCs w:val="28"/>
          <w:lang w:val="ru-RU"/>
        </w:rPr>
      </w:pPr>
      <w:r>
        <w:rPr>
          <w:rFonts w:ascii="Times New Roman" w:hAnsi="Times New Roman" w:cs="Times New Roman"/>
          <w:sz w:val="28"/>
          <w:szCs w:val="28"/>
          <w:lang w:val="ru-RU"/>
        </w:rPr>
        <w:t>Ознакомлены преподаватели и мастера производственного обучения:</w:t>
      </w:r>
    </w:p>
    <w:p w:rsidR="005628CB" w:rsidRPr="00F33D48" w:rsidRDefault="00AC23AF" w:rsidP="00AC23AF">
      <w:pPr>
        <w:pStyle w:val="Default"/>
        <w:jc w:val="both"/>
        <w:rPr>
          <w:b/>
        </w:rPr>
      </w:pPr>
      <w:r>
        <w:rPr>
          <w:b/>
          <w:noProof/>
        </w:rPr>
        <w:lastRenderedPageBreak/>
        <w:drawing>
          <wp:inline distT="0" distB="0" distL="0" distR="0">
            <wp:extent cx="5975985" cy="8202332"/>
            <wp:effectExtent l="19050" t="0" r="5715" b="0"/>
            <wp:docPr id="5" name="Рисунок 5" descr="D:\Локальные акты ПТУ\2019\Положение о ведении журнала учёта образовательной деятельности 2019г\ЖУРНАЛ УЧЕТ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Локальные акты ПТУ\2019\Положение о ведении журнала учёта образовательной деятельности 2019г\ЖУРНАЛ УЧЕТА 001.jpg"/>
                    <pic:cNvPicPr>
                      <a:picLocks noChangeAspect="1" noChangeArrowheads="1"/>
                    </pic:cNvPicPr>
                  </pic:nvPicPr>
                  <pic:blipFill>
                    <a:blip r:embed="rId9" cstate="print"/>
                    <a:srcRect/>
                    <a:stretch>
                      <a:fillRect/>
                    </a:stretch>
                  </pic:blipFill>
                  <pic:spPr bwMode="auto">
                    <a:xfrm>
                      <a:off x="0" y="0"/>
                      <a:ext cx="5975985" cy="8202332"/>
                    </a:xfrm>
                    <a:prstGeom prst="rect">
                      <a:avLst/>
                    </a:prstGeom>
                    <a:noFill/>
                    <a:ln w="9525">
                      <a:noFill/>
                      <a:miter lim="800000"/>
                      <a:headEnd/>
                      <a:tailEnd/>
                    </a:ln>
                  </pic:spPr>
                </pic:pic>
              </a:graphicData>
            </a:graphic>
          </wp:inline>
        </w:drawing>
      </w:r>
    </w:p>
    <w:sectPr w:rsidR="005628CB" w:rsidRPr="00F33D48" w:rsidSect="007F10B9">
      <w:footerReference w:type="default" r:id="rId10"/>
      <w:pgSz w:w="11906" w:h="16838"/>
      <w:pgMar w:top="1134" w:right="851" w:bottom="1134" w:left="1644"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161" w:rsidRDefault="00FE2161" w:rsidP="00115340">
      <w:pPr>
        <w:spacing w:after="0" w:line="240" w:lineRule="auto"/>
      </w:pPr>
      <w:r>
        <w:separator/>
      </w:r>
    </w:p>
  </w:endnote>
  <w:endnote w:type="continuationSeparator" w:id="0">
    <w:p w:rsidR="00FE2161" w:rsidRDefault="00FE2161" w:rsidP="00115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9704"/>
      <w:docPartObj>
        <w:docPartGallery w:val="Page Numbers (Bottom of Page)"/>
        <w:docPartUnique/>
      </w:docPartObj>
    </w:sdtPr>
    <w:sdtEndPr/>
    <w:sdtContent>
      <w:p w:rsidR="007F10B9" w:rsidRDefault="00FE2161">
        <w:pPr>
          <w:pStyle w:val="a5"/>
          <w:jc w:val="right"/>
        </w:pPr>
        <w:r>
          <w:fldChar w:fldCharType="begin"/>
        </w:r>
        <w:r>
          <w:instrText xml:space="preserve"> PAGE   \* MERGEFORMAT </w:instrText>
        </w:r>
        <w:r>
          <w:fldChar w:fldCharType="separate"/>
        </w:r>
        <w:r w:rsidR="00AB3ECE">
          <w:rPr>
            <w:noProof/>
          </w:rPr>
          <w:t>2</w:t>
        </w:r>
        <w:r>
          <w:rPr>
            <w:noProof/>
          </w:rPr>
          <w:fldChar w:fldCharType="end"/>
        </w:r>
      </w:p>
    </w:sdtContent>
  </w:sdt>
  <w:p w:rsidR="007F10B9" w:rsidRDefault="007F10B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161" w:rsidRDefault="00FE2161" w:rsidP="00115340">
      <w:pPr>
        <w:spacing w:after="0" w:line="240" w:lineRule="auto"/>
      </w:pPr>
      <w:r>
        <w:separator/>
      </w:r>
    </w:p>
  </w:footnote>
  <w:footnote w:type="continuationSeparator" w:id="0">
    <w:p w:rsidR="00FE2161" w:rsidRDefault="00FE2161" w:rsidP="001153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532E89"/>
    <w:multiLevelType w:val="multilevel"/>
    <w:tmpl w:val="165E6950"/>
    <w:lvl w:ilvl="0">
      <w:start w:val="1"/>
      <w:numFmt w:val="decimal"/>
      <w:lvlText w:val="%1."/>
      <w:lvlJc w:val="left"/>
      <w:pPr>
        <w:ind w:left="1035" w:hanging="1035"/>
      </w:pPr>
      <w:rPr>
        <w:rFonts w:hint="default"/>
      </w:rPr>
    </w:lvl>
    <w:lvl w:ilvl="1">
      <w:start w:val="1"/>
      <w:numFmt w:val="decimal"/>
      <w:lvlText w:val="%1.%2."/>
      <w:lvlJc w:val="left"/>
      <w:pPr>
        <w:ind w:left="1575" w:hanging="1035"/>
      </w:pPr>
      <w:rPr>
        <w:rFonts w:hint="default"/>
      </w:rPr>
    </w:lvl>
    <w:lvl w:ilvl="2">
      <w:start w:val="1"/>
      <w:numFmt w:val="decimal"/>
      <w:lvlText w:val="%1.%2.%3."/>
      <w:lvlJc w:val="left"/>
      <w:pPr>
        <w:ind w:left="2115" w:hanging="1035"/>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2F2"/>
    <w:rsid w:val="000D7FEF"/>
    <w:rsid w:val="00115340"/>
    <w:rsid w:val="00161CFB"/>
    <w:rsid w:val="0024333D"/>
    <w:rsid w:val="002467D0"/>
    <w:rsid w:val="00255484"/>
    <w:rsid w:val="003114B2"/>
    <w:rsid w:val="00317109"/>
    <w:rsid w:val="0034750A"/>
    <w:rsid w:val="003E163E"/>
    <w:rsid w:val="003E1B07"/>
    <w:rsid w:val="00460AD7"/>
    <w:rsid w:val="00466AC9"/>
    <w:rsid w:val="00523FE6"/>
    <w:rsid w:val="005628CB"/>
    <w:rsid w:val="00594C30"/>
    <w:rsid w:val="005A21DE"/>
    <w:rsid w:val="005D6CDD"/>
    <w:rsid w:val="005E06DA"/>
    <w:rsid w:val="00610760"/>
    <w:rsid w:val="006403F9"/>
    <w:rsid w:val="00726781"/>
    <w:rsid w:val="0079018C"/>
    <w:rsid w:val="007A2FC8"/>
    <w:rsid w:val="007C50A2"/>
    <w:rsid w:val="007F10B9"/>
    <w:rsid w:val="009241D9"/>
    <w:rsid w:val="00972617"/>
    <w:rsid w:val="009B1CDF"/>
    <w:rsid w:val="00AB3ECE"/>
    <w:rsid w:val="00AC23AF"/>
    <w:rsid w:val="00AD3852"/>
    <w:rsid w:val="00B11517"/>
    <w:rsid w:val="00BC41E9"/>
    <w:rsid w:val="00BD1CFD"/>
    <w:rsid w:val="00C312F2"/>
    <w:rsid w:val="00C81EA3"/>
    <w:rsid w:val="00D47807"/>
    <w:rsid w:val="00D86A9F"/>
    <w:rsid w:val="00E44F14"/>
    <w:rsid w:val="00EE61BF"/>
    <w:rsid w:val="00F33D48"/>
    <w:rsid w:val="00FE2161"/>
    <w:rsid w:val="00FF60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FF60A1"/>
    <w:pPr>
      <w:keepNext/>
      <w:widowControl w:val="0"/>
      <w:spacing w:before="240" w:after="60" w:line="240" w:lineRule="auto"/>
      <w:outlineLvl w:val="0"/>
    </w:pPr>
    <w:rPr>
      <w:rFonts w:ascii="Arial" w:eastAsia="Times New Roman" w:hAnsi="Arial" w:cs="Times New Roman"/>
      <w:b/>
      <w:bCs/>
      <w:kern w:val="32"/>
      <w:sz w:val="32"/>
      <w:szCs w:val="3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312F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
    <w:name w:val="Основной текст (2)_"/>
    <w:basedOn w:val="a0"/>
    <w:link w:val="20"/>
    <w:locked/>
    <w:rsid w:val="00AD3852"/>
    <w:rPr>
      <w:b/>
      <w:bCs/>
      <w:sz w:val="31"/>
      <w:szCs w:val="31"/>
      <w:shd w:val="clear" w:color="auto" w:fill="FFFFFF"/>
    </w:rPr>
  </w:style>
  <w:style w:type="paragraph" w:customStyle="1" w:styleId="20">
    <w:name w:val="Основной текст (2)"/>
    <w:basedOn w:val="a"/>
    <w:link w:val="2"/>
    <w:rsid w:val="00AD3852"/>
    <w:pPr>
      <w:widowControl w:val="0"/>
      <w:shd w:val="clear" w:color="auto" w:fill="FFFFFF"/>
      <w:spacing w:before="2220" w:after="3180" w:line="365" w:lineRule="exact"/>
      <w:jc w:val="center"/>
    </w:pPr>
    <w:rPr>
      <w:b/>
      <w:bCs/>
      <w:sz w:val="31"/>
      <w:szCs w:val="31"/>
    </w:rPr>
  </w:style>
  <w:style w:type="paragraph" w:styleId="a3">
    <w:name w:val="header"/>
    <w:basedOn w:val="a"/>
    <w:link w:val="a4"/>
    <w:uiPriority w:val="99"/>
    <w:semiHidden/>
    <w:unhideWhenUsed/>
    <w:rsid w:val="0011534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115340"/>
  </w:style>
  <w:style w:type="paragraph" w:styleId="a5">
    <w:name w:val="footer"/>
    <w:basedOn w:val="a"/>
    <w:link w:val="a6"/>
    <w:uiPriority w:val="99"/>
    <w:unhideWhenUsed/>
    <w:rsid w:val="0011534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15340"/>
  </w:style>
  <w:style w:type="paragraph" w:styleId="a7">
    <w:name w:val="Body Text"/>
    <w:basedOn w:val="a"/>
    <w:link w:val="a8"/>
    <w:uiPriority w:val="99"/>
    <w:rsid w:val="00115340"/>
    <w:pPr>
      <w:widowControl w:val="0"/>
      <w:spacing w:before="1" w:after="0" w:line="240" w:lineRule="auto"/>
      <w:ind w:left="101" w:firstLine="708"/>
    </w:pPr>
    <w:rPr>
      <w:rFonts w:ascii="Times New Roman" w:eastAsia="Calibri" w:hAnsi="Times New Roman" w:cs="Times New Roman"/>
      <w:sz w:val="28"/>
      <w:szCs w:val="28"/>
      <w:lang w:val="en-US"/>
    </w:rPr>
  </w:style>
  <w:style w:type="character" w:customStyle="1" w:styleId="a8">
    <w:name w:val="Основной текст Знак"/>
    <w:basedOn w:val="a0"/>
    <w:link w:val="a7"/>
    <w:uiPriority w:val="99"/>
    <w:rsid w:val="00115340"/>
    <w:rPr>
      <w:rFonts w:ascii="Times New Roman" w:eastAsia="Calibri" w:hAnsi="Times New Roman" w:cs="Times New Roman"/>
      <w:sz w:val="28"/>
      <w:szCs w:val="28"/>
      <w:lang w:val="en-US"/>
    </w:rPr>
  </w:style>
  <w:style w:type="character" w:customStyle="1" w:styleId="10">
    <w:name w:val="Заголовок 1 Знак"/>
    <w:basedOn w:val="a0"/>
    <w:link w:val="1"/>
    <w:uiPriority w:val="99"/>
    <w:rsid w:val="00FF60A1"/>
    <w:rPr>
      <w:rFonts w:ascii="Arial" w:eastAsia="Times New Roman" w:hAnsi="Arial" w:cs="Times New Roman"/>
      <w:b/>
      <w:bCs/>
      <w:kern w:val="32"/>
      <w:sz w:val="32"/>
      <w:szCs w:val="32"/>
      <w:lang w:val="en-US"/>
    </w:rPr>
  </w:style>
  <w:style w:type="paragraph" w:customStyle="1" w:styleId="TableParagraph">
    <w:name w:val="Table Paragraph"/>
    <w:basedOn w:val="a"/>
    <w:uiPriority w:val="99"/>
    <w:rsid w:val="00FF60A1"/>
    <w:pPr>
      <w:widowControl w:val="0"/>
      <w:spacing w:after="0" w:line="240" w:lineRule="auto"/>
    </w:pPr>
    <w:rPr>
      <w:rFonts w:ascii="Calibri" w:eastAsia="Calibri" w:hAnsi="Calibri" w:cs="Calibri"/>
      <w:lang w:val="en-US"/>
    </w:rPr>
  </w:style>
  <w:style w:type="paragraph" w:styleId="a9">
    <w:name w:val="Body Text Indent"/>
    <w:basedOn w:val="a"/>
    <w:link w:val="aa"/>
    <w:uiPriority w:val="99"/>
    <w:semiHidden/>
    <w:unhideWhenUsed/>
    <w:rsid w:val="003114B2"/>
    <w:pPr>
      <w:spacing w:after="120"/>
      <w:ind w:left="283"/>
    </w:pPr>
  </w:style>
  <w:style w:type="character" w:customStyle="1" w:styleId="aa">
    <w:name w:val="Основной текст с отступом Знак"/>
    <w:basedOn w:val="a0"/>
    <w:link w:val="a9"/>
    <w:uiPriority w:val="99"/>
    <w:semiHidden/>
    <w:rsid w:val="003114B2"/>
  </w:style>
  <w:style w:type="paragraph" w:styleId="21">
    <w:name w:val="Body Text First Indent 2"/>
    <w:basedOn w:val="a9"/>
    <w:link w:val="22"/>
    <w:uiPriority w:val="99"/>
    <w:unhideWhenUsed/>
    <w:rsid w:val="003114B2"/>
    <w:pPr>
      <w:spacing w:after="200"/>
      <w:ind w:left="360" w:firstLine="360"/>
    </w:pPr>
  </w:style>
  <w:style w:type="character" w:customStyle="1" w:styleId="22">
    <w:name w:val="Красная строка 2 Знак"/>
    <w:basedOn w:val="aa"/>
    <w:link w:val="21"/>
    <w:uiPriority w:val="99"/>
    <w:rsid w:val="003114B2"/>
  </w:style>
  <w:style w:type="paragraph" w:styleId="ab">
    <w:name w:val="caption"/>
    <w:basedOn w:val="a"/>
    <w:next w:val="a"/>
    <w:uiPriority w:val="99"/>
    <w:qFormat/>
    <w:rsid w:val="006403F9"/>
    <w:pPr>
      <w:widowControl w:val="0"/>
      <w:spacing w:after="0" w:line="240" w:lineRule="auto"/>
    </w:pPr>
    <w:rPr>
      <w:rFonts w:ascii="Calibri" w:eastAsia="Calibri" w:hAnsi="Calibri" w:cs="Calibri"/>
      <w:b/>
      <w:bCs/>
      <w:sz w:val="20"/>
      <w:szCs w:val="20"/>
      <w:lang w:val="en-US"/>
    </w:rPr>
  </w:style>
  <w:style w:type="table" w:styleId="ac">
    <w:name w:val="Table Grid"/>
    <w:basedOn w:val="a1"/>
    <w:uiPriority w:val="59"/>
    <w:rsid w:val="00E44F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4">
    <w:name w:val="List 4"/>
    <w:basedOn w:val="a"/>
    <w:uiPriority w:val="99"/>
    <w:rsid w:val="005628CB"/>
    <w:pPr>
      <w:widowControl w:val="0"/>
      <w:spacing w:after="0" w:line="240" w:lineRule="auto"/>
      <w:ind w:left="1132" w:hanging="283"/>
    </w:pPr>
    <w:rPr>
      <w:rFonts w:ascii="Calibri" w:eastAsia="Calibri" w:hAnsi="Calibri" w:cs="Calibri"/>
      <w:lang w:val="en-US"/>
    </w:rPr>
  </w:style>
  <w:style w:type="paragraph" w:styleId="ad">
    <w:name w:val="Balloon Text"/>
    <w:basedOn w:val="a"/>
    <w:link w:val="ae"/>
    <w:uiPriority w:val="99"/>
    <w:semiHidden/>
    <w:unhideWhenUsed/>
    <w:rsid w:val="00AC23A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C23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FF60A1"/>
    <w:pPr>
      <w:keepNext/>
      <w:widowControl w:val="0"/>
      <w:spacing w:before="240" w:after="60" w:line="240" w:lineRule="auto"/>
      <w:outlineLvl w:val="0"/>
    </w:pPr>
    <w:rPr>
      <w:rFonts w:ascii="Arial" w:eastAsia="Times New Roman" w:hAnsi="Arial" w:cs="Times New Roman"/>
      <w:b/>
      <w:bCs/>
      <w:kern w:val="32"/>
      <w:sz w:val="32"/>
      <w:szCs w:val="3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312F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
    <w:name w:val="Основной текст (2)_"/>
    <w:basedOn w:val="a0"/>
    <w:link w:val="20"/>
    <w:locked/>
    <w:rsid w:val="00AD3852"/>
    <w:rPr>
      <w:b/>
      <w:bCs/>
      <w:sz w:val="31"/>
      <w:szCs w:val="31"/>
      <w:shd w:val="clear" w:color="auto" w:fill="FFFFFF"/>
    </w:rPr>
  </w:style>
  <w:style w:type="paragraph" w:customStyle="1" w:styleId="20">
    <w:name w:val="Основной текст (2)"/>
    <w:basedOn w:val="a"/>
    <w:link w:val="2"/>
    <w:rsid w:val="00AD3852"/>
    <w:pPr>
      <w:widowControl w:val="0"/>
      <w:shd w:val="clear" w:color="auto" w:fill="FFFFFF"/>
      <w:spacing w:before="2220" w:after="3180" w:line="365" w:lineRule="exact"/>
      <w:jc w:val="center"/>
    </w:pPr>
    <w:rPr>
      <w:b/>
      <w:bCs/>
      <w:sz w:val="31"/>
      <w:szCs w:val="31"/>
    </w:rPr>
  </w:style>
  <w:style w:type="paragraph" w:styleId="a3">
    <w:name w:val="header"/>
    <w:basedOn w:val="a"/>
    <w:link w:val="a4"/>
    <w:uiPriority w:val="99"/>
    <w:semiHidden/>
    <w:unhideWhenUsed/>
    <w:rsid w:val="0011534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115340"/>
  </w:style>
  <w:style w:type="paragraph" w:styleId="a5">
    <w:name w:val="footer"/>
    <w:basedOn w:val="a"/>
    <w:link w:val="a6"/>
    <w:uiPriority w:val="99"/>
    <w:unhideWhenUsed/>
    <w:rsid w:val="0011534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15340"/>
  </w:style>
  <w:style w:type="paragraph" w:styleId="a7">
    <w:name w:val="Body Text"/>
    <w:basedOn w:val="a"/>
    <w:link w:val="a8"/>
    <w:uiPriority w:val="99"/>
    <w:rsid w:val="00115340"/>
    <w:pPr>
      <w:widowControl w:val="0"/>
      <w:spacing w:before="1" w:after="0" w:line="240" w:lineRule="auto"/>
      <w:ind w:left="101" w:firstLine="708"/>
    </w:pPr>
    <w:rPr>
      <w:rFonts w:ascii="Times New Roman" w:eastAsia="Calibri" w:hAnsi="Times New Roman" w:cs="Times New Roman"/>
      <w:sz w:val="28"/>
      <w:szCs w:val="28"/>
      <w:lang w:val="en-US"/>
    </w:rPr>
  </w:style>
  <w:style w:type="character" w:customStyle="1" w:styleId="a8">
    <w:name w:val="Основной текст Знак"/>
    <w:basedOn w:val="a0"/>
    <w:link w:val="a7"/>
    <w:uiPriority w:val="99"/>
    <w:rsid w:val="00115340"/>
    <w:rPr>
      <w:rFonts w:ascii="Times New Roman" w:eastAsia="Calibri" w:hAnsi="Times New Roman" w:cs="Times New Roman"/>
      <w:sz w:val="28"/>
      <w:szCs w:val="28"/>
      <w:lang w:val="en-US"/>
    </w:rPr>
  </w:style>
  <w:style w:type="character" w:customStyle="1" w:styleId="10">
    <w:name w:val="Заголовок 1 Знак"/>
    <w:basedOn w:val="a0"/>
    <w:link w:val="1"/>
    <w:uiPriority w:val="99"/>
    <w:rsid w:val="00FF60A1"/>
    <w:rPr>
      <w:rFonts w:ascii="Arial" w:eastAsia="Times New Roman" w:hAnsi="Arial" w:cs="Times New Roman"/>
      <w:b/>
      <w:bCs/>
      <w:kern w:val="32"/>
      <w:sz w:val="32"/>
      <w:szCs w:val="32"/>
      <w:lang w:val="en-US"/>
    </w:rPr>
  </w:style>
  <w:style w:type="paragraph" w:customStyle="1" w:styleId="TableParagraph">
    <w:name w:val="Table Paragraph"/>
    <w:basedOn w:val="a"/>
    <w:uiPriority w:val="99"/>
    <w:rsid w:val="00FF60A1"/>
    <w:pPr>
      <w:widowControl w:val="0"/>
      <w:spacing w:after="0" w:line="240" w:lineRule="auto"/>
    </w:pPr>
    <w:rPr>
      <w:rFonts w:ascii="Calibri" w:eastAsia="Calibri" w:hAnsi="Calibri" w:cs="Calibri"/>
      <w:lang w:val="en-US"/>
    </w:rPr>
  </w:style>
  <w:style w:type="paragraph" w:styleId="a9">
    <w:name w:val="Body Text Indent"/>
    <w:basedOn w:val="a"/>
    <w:link w:val="aa"/>
    <w:uiPriority w:val="99"/>
    <w:semiHidden/>
    <w:unhideWhenUsed/>
    <w:rsid w:val="003114B2"/>
    <w:pPr>
      <w:spacing w:after="120"/>
      <w:ind w:left="283"/>
    </w:pPr>
  </w:style>
  <w:style w:type="character" w:customStyle="1" w:styleId="aa">
    <w:name w:val="Основной текст с отступом Знак"/>
    <w:basedOn w:val="a0"/>
    <w:link w:val="a9"/>
    <w:uiPriority w:val="99"/>
    <w:semiHidden/>
    <w:rsid w:val="003114B2"/>
  </w:style>
  <w:style w:type="paragraph" w:styleId="21">
    <w:name w:val="Body Text First Indent 2"/>
    <w:basedOn w:val="a9"/>
    <w:link w:val="22"/>
    <w:uiPriority w:val="99"/>
    <w:unhideWhenUsed/>
    <w:rsid w:val="003114B2"/>
    <w:pPr>
      <w:spacing w:after="200"/>
      <w:ind w:left="360" w:firstLine="360"/>
    </w:pPr>
  </w:style>
  <w:style w:type="character" w:customStyle="1" w:styleId="22">
    <w:name w:val="Красная строка 2 Знак"/>
    <w:basedOn w:val="aa"/>
    <w:link w:val="21"/>
    <w:uiPriority w:val="99"/>
    <w:rsid w:val="003114B2"/>
  </w:style>
  <w:style w:type="paragraph" w:styleId="ab">
    <w:name w:val="caption"/>
    <w:basedOn w:val="a"/>
    <w:next w:val="a"/>
    <w:uiPriority w:val="99"/>
    <w:qFormat/>
    <w:rsid w:val="006403F9"/>
    <w:pPr>
      <w:widowControl w:val="0"/>
      <w:spacing w:after="0" w:line="240" w:lineRule="auto"/>
    </w:pPr>
    <w:rPr>
      <w:rFonts w:ascii="Calibri" w:eastAsia="Calibri" w:hAnsi="Calibri" w:cs="Calibri"/>
      <w:b/>
      <w:bCs/>
      <w:sz w:val="20"/>
      <w:szCs w:val="20"/>
      <w:lang w:val="en-US"/>
    </w:rPr>
  </w:style>
  <w:style w:type="table" w:styleId="ac">
    <w:name w:val="Table Grid"/>
    <w:basedOn w:val="a1"/>
    <w:uiPriority w:val="59"/>
    <w:rsid w:val="00E44F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4">
    <w:name w:val="List 4"/>
    <w:basedOn w:val="a"/>
    <w:uiPriority w:val="99"/>
    <w:rsid w:val="005628CB"/>
    <w:pPr>
      <w:widowControl w:val="0"/>
      <w:spacing w:after="0" w:line="240" w:lineRule="auto"/>
      <w:ind w:left="1132" w:hanging="283"/>
    </w:pPr>
    <w:rPr>
      <w:rFonts w:ascii="Calibri" w:eastAsia="Calibri" w:hAnsi="Calibri" w:cs="Calibri"/>
      <w:lang w:val="en-US"/>
    </w:rPr>
  </w:style>
  <w:style w:type="paragraph" w:styleId="ad">
    <w:name w:val="Balloon Text"/>
    <w:basedOn w:val="a"/>
    <w:link w:val="ae"/>
    <w:uiPriority w:val="99"/>
    <w:semiHidden/>
    <w:unhideWhenUsed/>
    <w:rsid w:val="00AC23A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C23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3679</Words>
  <Characters>20975</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2</cp:revision>
  <cp:lastPrinted>2019-11-11T12:13:00Z</cp:lastPrinted>
  <dcterms:created xsi:type="dcterms:W3CDTF">2020-04-22T06:41:00Z</dcterms:created>
  <dcterms:modified xsi:type="dcterms:W3CDTF">2020-04-22T06:41:00Z</dcterms:modified>
</cp:coreProperties>
</file>